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CA13" w14:textId="77777777" w:rsidR="00A5144B" w:rsidRPr="00293C27" w:rsidRDefault="00A5144B" w:rsidP="00A5144B">
      <w:pPr>
        <w:tabs>
          <w:tab w:val="left" w:pos="1985"/>
        </w:tabs>
        <w:jc w:val="center"/>
        <w:rPr>
          <w:rFonts w:cstheme="minorHAnsi"/>
          <w:b/>
          <w:i/>
          <w:color w:val="002060"/>
          <w:sz w:val="20"/>
          <w:szCs w:val="20"/>
        </w:rPr>
      </w:pPr>
      <w:r w:rsidRPr="00293C27">
        <w:rPr>
          <w:rFonts w:cstheme="minorHAnsi"/>
          <w:b/>
          <w:i/>
          <w:color w:val="002060"/>
          <w:sz w:val="20"/>
          <w:szCs w:val="20"/>
        </w:rPr>
        <w:t xml:space="preserve">Elsős leszek! </w:t>
      </w:r>
    </w:p>
    <w:p w14:paraId="19711532" w14:textId="77777777" w:rsidR="00A5144B" w:rsidRPr="00293C27" w:rsidRDefault="00A5144B" w:rsidP="00A5144B">
      <w:pPr>
        <w:tabs>
          <w:tab w:val="left" w:pos="1985"/>
        </w:tabs>
        <w:jc w:val="center"/>
        <w:rPr>
          <w:rFonts w:cstheme="minorHAnsi"/>
          <w:b/>
          <w:sz w:val="20"/>
          <w:szCs w:val="20"/>
        </w:rPr>
      </w:pPr>
      <w:r w:rsidRPr="00293C27">
        <w:rPr>
          <w:rFonts w:cstheme="minorHAnsi"/>
          <w:b/>
          <w:sz w:val="20"/>
          <w:szCs w:val="20"/>
        </w:rPr>
        <w:t>Iskolafelkészítő tanfolyam</w:t>
      </w:r>
    </w:p>
    <w:p w14:paraId="2246CDEC" w14:textId="227EB5AD" w:rsidR="0025750E" w:rsidRPr="00293C27" w:rsidRDefault="004122ED" w:rsidP="00A5144B">
      <w:pPr>
        <w:tabs>
          <w:tab w:val="left" w:pos="1985"/>
        </w:tabs>
        <w:jc w:val="center"/>
        <w:rPr>
          <w:rFonts w:cstheme="minorHAnsi"/>
          <w:b/>
          <w:sz w:val="20"/>
          <w:szCs w:val="20"/>
        </w:rPr>
      </w:pPr>
      <w:r w:rsidRPr="00293C27">
        <w:rPr>
          <w:rFonts w:eastAsia="Times New Roman" w:cstheme="minorHAnsi"/>
          <w:noProof/>
          <w:sz w:val="20"/>
          <w:szCs w:val="20"/>
          <w:lang w:eastAsia="hu-HU"/>
        </w:rPr>
        <w:drawing>
          <wp:inline distT="0" distB="0" distL="0" distR="0" wp14:anchorId="02DBC1CC" wp14:editId="3B6393EF">
            <wp:extent cx="1323162" cy="1190846"/>
            <wp:effectExtent l="0" t="0" r="0" b="0"/>
            <wp:docPr id="1" name="Kép 1" descr="https://static.wixstatic.com/media/c28a45_2c0a03e06b0943f7bba2bd74dc7a4765~mv2.png/v1/fill/w_100,h_90,al_c,usm_0.66_1.00_0.01/c28a45_2c0a03e06b0943f7bba2bd74dc7a4765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cnsem1simgimage" descr="https://static.wixstatic.com/media/c28a45_2c0a03e06b0943f7bba2bd74dc7a4765~mv2.png/v1/fill/w_100,h_90,al_c,usm_0.66_1.00_0.01/c28a45_2c0a03e06b0943f7bba2bd74dc7a4765~m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05" cy="12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818A" w14:textId="77777777" w:rsidR="004122ED" w:rsidRPr="00293C27" w:rsidRDefault="004122ED" w:rsidP="00A5144B">
      <w:pPr>
        <w:tabs>
          <w:tab w:val="left" w:pos="1985"/>
        </w:tabs>
        <w:jc w:val="center"/>
        <w:rPr>
          <w:rFonts w:cstheme="minorHAnsi"/>
          <w:b/>
          <w:sz w:val="20"/>
          <w:szCs w:val="20"/>
        </w:rPr>
      </w:pPr>
    </w:p>
    <w:p w14:paraId="1B0F12A4" w14:textId="6CB1B8DB" w:rsidR="00AF25B2" w:rsidRPr="00293C27" w:rsidRDefault="00A5144B" w:rsidP="00AF25B2">
      <w:pPr>
        <w:spacing w:after="0" w:line="248" w:lineRule="atLeast"/>
        <w:jc w:val="both"/>
        <w:rPr>
          <w:rFonts w:eastAsia="Times New Roman" w:cstheme="minorHAnsi"/>
          <w:sz w:val="20"/>
          <w:szCs w:val="20"/>
          <w:lang w:eastAsia="hu-HU"/>
        </w:rPr>
      </w:pPr>
      <w:r w:rsidRPr="00293C27">
        <w:rPr>
          <w:rFonts w:cstheme="minorHAnsi"/>
          <w:sz w:val="20"/>
          <w:szCs w:val="20"/>
        </w:rPr>
        <w:t xml:space="preserve">A sikeres iskolakezdés meghatározó élmény gyermekeink életében. Aggodalmakkal és izgalmakkal teli időszak ez, melyre minden szülő igyekszik felkészülni. </w:t>
      </w:r>
      <w:r w:rsidR="00AF25B2" w:rsidRPr="00293C27">
        <w:rPr>
          <w:rFonts w:eastAsia="Times New Roman" w:cstheme="minorHAnsi"/>
          <w:sz w:val="20"/>
          <w:szCs w:val="20"/>
          <w:lang w:eastAsia="hu-HU"/>
        </w:rPr>
        <w:t>Biztosak vagyunk abban, hogy minden szülő a legjobbat szeretné adni gyermekének.  Tudjuk azt, hogy mennyi minden múlik azon, hogy a gyermek számára jól, és tudatosan válasszuk meg azt az iskolát, és azt a környezetet, ahol a jövőjét fogja megalapozni.  Nem könnyű hatévesen alkalmazkodni a kicsiknek az új elvárásokhoz, követelményekhez. A gyermek számára az iskolában töltött első évek döntő jelentőséggel bírnak.</w:t>
      </w:r>
    </w:p>
    <w:p w14:paraId="2C4ADEC4" w14:textId="77777777" w:rsidR="00AF25B2" w:rsidRPr="00293C27" w:rsidRDefault="00AF25B2" w:rsidP="00AF25B2">
      <w:pPr>
        <w:spacing w:after="0" w:line="248" w:lineRule="atLeast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776178A3" w14:textId="77777777" w:rsidR="00AF25B2" w:rsidRPr="00293C27" w:rsidRDefault="00AF25B2" w:rsidP="00AF25B2">
      <w:pPr>
        <w:spacing w:after="0" w:line="248" w:lineRule="atLeast"/>
        <w:jc w:val="both"/>
        <w:rPr>
          <w:rFonts w:eastAsia="Times New Roman" w:cstheme="minorHAnsi"/>
          <w:sz w:val="20"/>
          <w:szCs w:val="20"/>
          <w:lang w:eastAsia="hu-HU"/>
        </w:rPr>
      </w:pPr>
      <w:r w:rsidRPr="00293C27">
        <w:rPr>
          <w:rFonts w:eastAsia="Times New Roman" w:cstheme="minorHAnsi"/>
          <w:sz w:val="20"/>
          <w:szCs w:val="20"/>
          <w:lang w:eastAsia="hu-HU"/>
        </w:rPr>
        <w:t>Óvónői és tanítói munkánk során összegyűjtött tapasztalataink alapján, fejlesztő pedagógusunk segítségével egy olyan intenzív, iskolára felkészítő, tehetséggondozó programot állítottunk össze, mely a gyermekek részképességeinek fejlesztésén keresztül hatékonyan alapozza meg az olvasás, írás és matematika elsajátításának a folyamatát.  Mindezt játékosan, cselekvésbe ágyazott tanulással, mozgásfejlesztéssel segítjük.</w:t>
      </w:r>
    </w:p>
    <w:p w14:paraId="41FAF487" w14:textId="609C1E6B" w:rsidR="00A5144B" w:rsidRPr="00293C27" w:rsidRDefault="00A5144B" w:rsidP="00AF25B2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293C27">
        <w:rPr>
          <w:rFonts w:cstheme="minorHAnsi"/>
          <w:sz w:val="20"/>
          <w:szCs w:val="20"/>
        </w:rPr>
        <w:t xml:space="preserve">Ebben az életkorban igen nagy az eltérés a gyermekek érettsége, tudása és teljesítménye között. Iskolafelkészítő foglalkozásainkon óvónéni-tanítónéni végzettségű pedagógusok segítik a gyermekeket olyan alapkészségek kialakításában, melyekkel magabiztosan kezdhetik meg iskolai életüket. Bevezetjük őket a hangok, számok világába, fejlesztjük az apró kezek ügyességét, tájékozódási képességüket, mozgásukat, figyelmüket, önállóságukat, </w:t>
      </w:r>
      <w:proofErr w:type="spellStart"/>
      <w:r w:rsidRPr="00293C27">
        <w:rPr>
          <w:rFonts w:cstheme="minorHAnsi"/>
          <w:sz w:val="20"/>
          <w:szCs w:val="20"/>
        </w:rPr>
        <w:t>beszédüket</w:t>
      </w:r>
      <w:proofErr w:type="spellEnd"/>
      <w:r w:rsidRPr="00293C27">
        <w:rPr>
          <w:rFonts w:cstheme="minorHAnsi"/>
          <w:sz w:val="20"/>
          <w:szCs w:val="20"/>
        </w:rPr>
        <w:t xml:space="preserve">. Az egymásra épülő feladatok lépésről - lépésre vezetik a gyereket az iskolakezdés felé. </w:t>
      </w:r>
    </w:p>
    <w:p w14:paraId="3FC8D5D0" w14:textId="77777777" w:rsidR="00AF25B2" w:rsidRPr="00293C27" w:rsidRDefault="00AF25B2" w:rsidP="00AF25B2">
      <w:pPr>
        <w:spacing w:after="0" w:line="248" w:lineRule="atLeast"/>
        <w:rPr>
          <w:rFonts w:eastAsia="Times New Roman" w:cstheme="minorHAnsi"/>
          <w:sz w:val="20"/>
          <w:szCs w:val="20"/>
          <w:lang w:eastAsia="hu-HU"/>
        </w:rPr>
      </w:pPr>
      <w:r w:rsidRPr="00293C27">
        <w:rPr>
          <w:rFonts w:eastAsia="Times New Roman" w:cstheme="minorHAnsi"/>
          <w:sz w:val="20"/>
          <w:szCs w:val="20"/>
          <w:lang w:eastAsia="hu-HU"/>
        </w:rPr>
        <w:t xml:space="preserve">Segítséget nyújtunk abban, hogy a gyermekek és a szülők felkészülhessenek az óvodából iskolába történő átmenetre. A gyerekek kibontakoztathassák képességeiket, </w:t>
      </w:r>
      <w:proofErr w:type="spellStart"/>
      <w:r w:rsidRPr="00293C27">
        <w:rPr>
          <w:rFonts w:eastAsia="Times New Roman" w:cstheme="minorHAnsi"/>
          <w:sz w:val="20"/>
          <w:szCs w:val="20"/>
          <w:lang w:eastAsia="hu-HU"/>
        </w:rPr>
        <w:t>fejlődjön</w:t>
      </w:r>
      <w:proofErr w:type="spellEnd"/>
      <w:r w:rsidRPr="00293C27">
        <w:rPr>
          <w:rFonts w:eastAsia="Times New Roman" w:cstheme="minorHAnsi"/>
          <w:sz w:val="20"/>
          <w:szCs w:val="20"/>
          <w:lang w:eastAsia="hu-HU"/>
        </w:rPr>
        <w:t xml:space="preserve"> logikai </w:t>
      </w:r>
      <w:proofErr w:type="gramStart"/>
      <w:r w:rsidRPr="00293C27">
        <w:rPr>
          <w:rFonts w:eastAsia="Times New Roman" w:cstheme="minorHAnsi"/>
          <w:sz w:val="20"/>
          <w:szCs w:val="20"/>
          <w:lang w:eastAsia="hu-HU"/>
        </w:rPr>
        <w:t>gondolkodásuk,  beszédük</w:t>
      </w:r>
      <w:proofErr w:type="gramEnd"/>
      <w:r w:rsidRPr="00293C27">
        <w:rPr>
          <w:rFonts w:eastAsia="Times New Roman" w:cstheme="minorHAnsi"/>
          <w:sz w:val="20"/>
          <w:szCs w:val="20"/>
          <w:lang w:eastAsia="hu-HU"/>
        </w:rPr>
        <w:t xml:space="preserve">, mozgásuk, </w:t>
      </w:r>
      <w:proofErr w:type="spellStart"/>
      <w:r w:rsidRPr="00293C27">
        <w:rPr>
          <w:rFonts w:eastAsia="Times New Roman" w:cstheme="minorHAnsi"/>
          <w:sz w:val="20"/>
          <w:szCs w:val="20"/>
          <w:lang w:eastAsia="hu-HU"/>
        </w:rPr>
        <w:t>finommotorikájuk</w:t>
      </w:r>
      <w:proofErr w:type="spellEnd"/>
      <w:r w:rsidRPr="00293C27">
        <w:rPr>
          <w:rFonts w:eastAsia="Times New Roman" w:cstheme="minorHAnsi"/>
          <w:sz w:val="20"/>
          <w:szCs w:val="20"/>
          <w:lang w:eastAsia="hu-HU"/>
        </w:rPr>
        <w:t>, emlékezetük, figyelmük, s mindezeken túl szociális készségeik.</w:t>
      </w:r>
    </w:p>
    <w:p w14:paraId="6047DBD1" w14:textId="16BF7431" w:rsidR="00AF25B2" w:rsidRPr="00293C27" w:rsidRDefault="00AF25B2" w:rsidP="00AF25B2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293C27">
        <w:rPr>
          <w:rFonts w:eastAsia="Times New Roman" w:cstheme="minorHAnsi"/>
          <w:sz w:val="20"/>
          <w:szCs w:val="20"/>
          <w:lang w:eastAsia="hu-HU"/>
        </w:rPr>
        <w:t>A foglalkozások során az alapkészségek fejlesztésén túl kiemelt területnek tekintjük a logikai gondolkodás fejlesztését</w:t>
      </w:r>
      <w:r w:rsidRPr="00293C27">
        <w:rPr>
          <w:rFonts w:eastAsia="Times New Roman" w:cstheme="minorHAnsi"/>
          <w:sz w:val="20"/>
          <w:szCs w:val="20"/>
          <w:lang w:eastAsia="hu-HU"/>
        </w:rPr>
        <w:br/>
      </w:r>
    </w:p>
    <w:p w14:paraId="5383BC07" w14:textId="18313917" w:rsidR="00A5144B" w:rsidRPr="00293C27" w:rsidRDefault="00A5144B" w:rsidP="00A5144B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293C27">
        <w:rPr>
          <w:rFonts w:cstheme="minorHAnsi"/>
          <w:sz w:val="20"/>
          <w:szCs w:val="20"/>
        </w:rPr>
        <w:t xml:space="preserve">A tanfolyamot megelőzően </w:t>
      </w:r>
      <w:r w:rsidR="00293C27">
        <w:rPr>
          <w:rFonts w:cstheme="minorHAnsi"/>
          <w:sz w:val="20"/>
          <w:szCs w:val="20"/>
        </w:rPr>
        <w:t xml:space="preserve">szülői tájékoztatót tartunk, ill. </w:t>
      </w:r>
      <w:r w:rsidRPr="00293C27">
        <w:rPr>
          <w:rFonts w:cstheme="minorHAnsi"/>
          <w:sz w:val="20"/>
          <w:szCs w:val="20"/>
        </w:rPr>
        <w:t>bemeneti mérést végzünk a gyermekek képességeiről. A foglalkozások során szerzett tapasztalatainkat megosztjuk Önökkel.</w:t>
      </w:r>
    </w:p>
    <w:p w14:paraId="7FD14257" w14:textId="394F2F1A" w:rsidR="00A5144B" w:rsidRPr="00293C27" w:rsidRDefault="00B33F72" w:rsidP="00A5144B">
      <w:pPr>
        <w:tabs>
          <w:tab w:val="left" w:pos="1985"/>
        </w:tabs>
        <w:jc w:val="both"/>
        <w:rPr>
          <w:rFonts w:cstheme="minorHAnsi"/>
          <w:sz w:val="20"/>
          <w:szCs w:val="20"/>
        </w:rPr>
      </w:pPr>
      <w:r w:rsidRPr="00293C27">
        <w:rPr>
          <w:rFonts w:cstheme="minorHAnsi"/>
          <w:sz w:val="20"/>
          <w:szCs w:val="20"/>
        </w:rPr>
        <w:t>6</w:t>
      </w:r>
      <w:r w:rsidR="00A5144B" w:rsidRPr="00293C27">
        <w:rPr>
          <w:rFonts w:cstheme="minorHAnsi"/>
          <w:sz w:val="20"/>
          <w:szCs w:val="20"/>
        </w:rPr>
        <w:t>-</w:t>
      </w:r>
      <w:r w:rsidRPr="00293C27">
        <w:rPr>
          <w:rFonts w:cstheme="minorHAnsi"/>
          <w:sz w:val="20"/>
          <w:szCs w:val="20"/>
        </w:rPr>
        <w:t>8</w:t>
      </w:r>
      <w:r w:rsidR="00A5144B" w:rsidRPr="00293C27">
        <w:rPr>
          <w:rFonts w:cstheme="minorHAnsi"/>
          <w:sz w:val="20"/>
          <w:szCs w:val="20"/>
        </w:rPr>
        <w:t xml:space="preserve"> fős csoportjainkban a gyermekek hozzászoknak a közös tanulási tevékenységhez, s olyan pozitív élményekkel gazdagodnak, mely segíti őket az első tanévben. </w:t>
      </w:r>
    </w:p>
    <w:p w14:paraId="4BC36DBE" w14:textId="77777777" w:rsidR="00AF25B2" w:rsidRPr="00293C27" w:rsidRDefault="00AF25B2" w:rsidP="00AF25B2">
      <w:pPr>
        <w:spacing w:after="0" w:line="248" w:lineRule="atLeast"/>
        <w:rPr>
          <w:rFonts w:eastAsia="Times New Roman" w:cstheme="minorHAnsi"/>
          <w:sz w:val="20"/>
          <w:szCs w:val="20"/>
          <w:lang w:eastAsia="hu-HU"/>
        </w:rPr>
      </w:pPr>
    </w:p>
    <w:p w14:paraId="19EAEFBB" w14:textId="4A3D9274" w:rsidR="009858E4" w:rsidRPr="00293C27" w:rsidRDefault="00293C27" w:rsidP="00A5144B">
      <w:pPr>
        <w:tabs>
          <w:tab w:val="left" w:pos="1985"/>
        </w:tabs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FELÉPÍTÉS</w:t>
      </w:r>
      <w:r w:rsidR="009858E4" w:rsidRPr="00293C27">
        <w:rPr>
          <w:rFonts w:cstheme="minorHAnsi"/>
          <w:b/>
          <w:sz w:val="20"/>
          <w:szCs w:val="20"/>
        </w:rPr>
        <w:t>:</w:t>
      </w:r>
    </w:p>
    <w:p w14:paraId="3CFC18BE" w14:textId="32147E27" w:rsidR="00B33F72" w:rsidRPr="00293C27" w:rsidRDefault="00B33F72" w:rsidP="00293C27">
      <w:pPr>
        <w:tabs>
          <w:tab w:val="left" w:pos="1985"/>
        </w:tabs>
        <w:jc w:val="both"/>
        <w:rPr>
          <w:rFonts w:cstheme="minorHAnsi"/>
          <w:b/>
          <w:bCs/>
          <w:sz w:val="20"/>
          <w:szCs w:val="20"/>
          <w:u w:val="single"/>
        </w:rPr>
      </w:pPr>
      <w:r w:rsidRPr="00293C27">
        <w:rPr>
          <w:rFonts w:cstheme="minorHAnsi"/>
          <w:b/>
          <w:bCs/>
          <w:sz w:val="20"/>
          <w:szCs w:val="20"/>
          <w:u w:val="single"/>
        </w:rPr>
        <w:t>Intenzív 16</w:t>
      </w:r>
      <w:r w:rsidR="003545BD" w:rsidRPr="00293C27">
        <w:rPr>
          <w:rFonts w:cstheme="minorHAnsi"/>
          <w:b/>
          <w:bCs/>
          <w:sz w:val="20"/>
          <w:szCs w:val="20"/>
          <w:u w:val="single"/>
        </w:rPr>
        <w:t>+1</w:t>
      </w:r>
      <w:r w:rsidRPr="00293C27">
        <w:rPr>
          <w:rFonts w:cstheme="minorHAnsi"/>
          <w:b/>
          <w:bCs/>
          <w:sz w:val="20"/>
          <w:szCs w:val="20"/>
          <w:u w:val="single"/>
        </w:rPr>
        <w:t xml:space="preserve"> alkalom:</w:t>
      </w:r>
    </w:p>
    <w:p w14:paraId="773C677D" w14:textId="074CB2C1" w:rsidR="00CA0157" w:rsidRPr="00293C27" w:rsidRDefault="009858E4" w:rsidP="00CA015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293C27">
        <w:rPr>
          <w:rFonts w:cstheme="minorHAnsi"/>
          <w:sz w:val="20"/>
          <w:szCs w:val="20"/>
        </w:rPr>
        <w:t>Hetente egyszer, péntekenként egész napos foglakozás</w:t>
      </w:r>
      <w:r w:rsidR="003545BD" w:rsidRPr="00293C27">
        <w:rPr>
          <w:rFonts w:cstheme="minorHAnsi"/>
          <w:sz w:val="20"/>
          <w:szCs w:val="20"/>
        </w:rPr>
        <w:t xml:space="preserve"> (az első alkalom bemeneti mérés egyénileg egyeztetett időpontban)</w:t>
      </w:r>
      <w:r w:rsidRPr="00293C27">
        <w:rPr>
          <w:rFonts w:cstheme="minorHAnsi"/>
          <w:sz w:val="20"/>
          <w:szCs w:val="20"/>
        </w:rPr>
        <w:t xml:space="preserve">. Ovi helyett hozzánk érkezik a gyermek reggel fél 8 és fél 9 között. Délelőtt tematikus foglalkozások, készségfejlesztés, délután </w:t>
      </w:r>
      <w:proofErr w:type="spellStart"/>
      <w:r w:rsidRPr="00293C27">
        <w:rPr>
          <w:rFonts w:cstheme="minorHAnsi"/>
          <w:sz w:val="20"/>
          <w:szCs w:val="20"/>
        </w:rPr>
        <w:t>kézműveskedés</w:t>
      </w:r>
      <w:proofErr w:type="spellEnd"/>
      <w:r w:rsidRPr="00293C27">
        <w:rPr>
          <w:rFonts w:cstheme="minorHAnsi"/>
          <w:sz w:val="20"/>
          <w:szCs w:val="20"/>
        </w:rPr>
        <w:t xml:space="preserve">, </w:t>
      </w:r>
      <w:proofErr w:type="spellStart"/>
      <w:r w:rsidR="00B33F72" w:rsidRPr="00293C27">
        <w:rPr>
          <w:rFonts w:cstheme="minorHAnsi"/>
          <w:sz w:val="20"/>
          <w:szCs w:val="20"/>
        </w:rPr>
        <w:t>finommotorika</w:t>
      </w:r>
      <w:proofErr w:type="spellEnd"/>
      <w:r w:rsidR="00B33F72" w:rsidRPr="00293C27">
        <w:rPr>
          <w:rFonts w:cstheme="minorHAnsi"/>
          <w:sz w:val="20"/>
          <w:szCs w:val="20"/>
        </w:rPr>
        <w:t xml:space="preserve"> fejlesztés, </w:t>
      </w:r>
      <w:r w:rsidRPr="00293C27">
        <w:rPr>
          <w:rFonts w:cstheme="minorHAnsi"/>
          <w:sz w:val="20"/>
          <w:szCs w:val="20"/>
        </w:rPr>
        <w:t>levegőzés. Délután 4 és fél 5 között lehet hazamenni.</w:t>
      </w:r>
      <w:r w:rsidR="00857FE3" w:rsidRPr="00293C27">
        <w:rPr>
          <w:rFonts w:cstheme="minorHAnsi"/>
          <w:sz w:val="20"/>
          <w:szCs w:val="20"/>
        </w:rPr>
        <w:t xml:space="preserve"> </w:t>
      </w:r>
      <w:r w:rsidR="00B33F72" w:rsidRPr="00293C27">
        <w:rPr>
          <w:rFonts w:cstheme="minorHAnsi"/>
          <w:sz w:val="20"/>
          <w:szCs w:val="20"/>
        </w:rPr>
        <w:t>T</w:t>
      </w:r>
      <w:r w:rsidR="00857FE3" w:rsidRPr="00293C27">
        <w:rPr>
          <w:rFonts w:cstheme="minorHAnsi"/>
          <w:sz w:val="20"/>
          <w:szCs w:val="20"/>
        </w:rPr>
        <w:t>ízórai, ebéd, uzsonna a díjazás része. Jelentkezés folyamatosan.</w:t>
      </w:r>
      <w:r w:rsidR="00CA0157" w:rsidRPr="00293C27">
        <w:rPr>
          <w:rFonts w:cstheme="minorHAnsi"/>
          <w:sz w:val="20"/>
          <w:szCs w:val="20"/>
        </w:rPr>
        <w:t xml:space="preserve"> </w:t>
      </w:r>
    </w:p>
    <w:p w14:paraId="0D901684" w14:textId="77777777" w:rsidR="007F11E1" w:rsidRPr="00293C27" w:rsidRDefault="007F11E1" w:rsidP="00CA0157">
      <w:pPr>
        <w:tabs>
          <w:tab w:val="left" w:pos="1985"/>
        </w:tabs>
        <w:spacing w:after="0"/>
        <w:jc w:val="both"/>
        <w:rPr>
          <w:rFonts w:cstheme="minorHAnsi"/>
          <w:b/>
          <w:sz w:val="20"/>
          <w:szCs w:val="20"/>
        </w:rPr>
      </w:pPr>
    </w:p>
    <w:p w14:paraId="4CD06DF7" w14:textId="77777777" w:rsidR="00293C27" w:rsidRDefault="00293C27" w:rsidP="00CA0157">
      <w:pPr>
        <w:tabs>
          <w:tab w:val="left" w:pos="1985"/>
        </w:tabs>
        <w:spacing w:after="0"/>
        <w:jc w:val="both"/>
        <w:rPr>
          <w:rFonts w:cstheme="minorHAnsi"/>
          <w:b/>
          <w:sz w:val="20"/>
          <w:szCs w:val="20"/>
        </w:rPr>
      </w:pPr>
    </w:p>
    <w:p w14:paraId="7087E8A6" w14:textId="6AE0CAC9" w:rsidR="00CA0157" w:rsidRPr="00293C27" w:rsidRDefault="00CA0157" w:rsidP="00CA0157">
      <w:pPr>
        <w:tabs>
          <w:tab w:val="left" w:pos="1985"/>
        </w:tabs>
        <w:spacing w:after="0"/>
        <w:jc w:val="both"/>
        <w:rPr>
          <w:rFonts w:cstheme="minorHAnsi"/>
          <w:b/>
          <w:sz w:val="20"/>
          <w:szCs w:val="20"/>
        </w:rPr>
      </w:pPr>
      <w:r w:rsidRPr="00293C27">
        <w:rPr>
          <w:rFonts w:cstheme="minorHAnsi"/>
          <w:b/>
          <w:sz w:val="20"/>
          <w:szCs w:val="20"/>
        </w:rPr>
        <w:lastRenderedPageBreak/>
        <w:t>DÍJAZÁS:</w:t>
      </w:r>
    </w:p>
    <w:p w14:paraId="60578DF8" w14:textId="2472543B" w:rsidR="00CA0157" w:rsidRPr="00293C27" w:rsidRDefault="00CA0157" w:rsidP="00CA015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14:paraId="367335D1" w14:textId="77777777" w:rsidR="00293C27" w:rsidRDefault="00AF25B2" w:rsidP="00AF25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</w:pPr>
      <w:r w:rsidRPr="00293C27"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  <w:t xml:space="preserve">Egyösszegű-, ill. két részletben történő befizetés esetén 9.800.- Ft/ alkalom (az első részlet esedékessége a jelentkezési lap leadásával a tanfolyam kezdését megelőzően egy héttel, a második részlet fizetési határideje a hetedik alkalmat megelőzően).  </w:t>
      </w:r>
    </w:p>
    <w:p w14:paraId="1DDE3500" w14:textId="3367F6C8" w:rsidR="00AF25B2" w:rsidRPr="00293C27" w:rsidRDefault="00AF25B2" w:rsidP="00AF25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</w:pPr>
      <w:r w:rsidRPr="00293C27"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  <w:t xml:space="preserve">Testvérkedvezmény: 10 %, mindegyik gyermekre. </w:t>
      </w:r>
    </w:p>
    <w:p w14:paraId="70A3FC44" w14:textId="77777777" w:rsidR="00AF25B2" w:rsidRPr="00293C27" w:rsidRDefault="00AF25B2" w:rsidP="00AF25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</w:pPr>
      <w:r w:rsidRPr="00293C27"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  <w:t>Havi díjfizetés esetén 11.000.-Ft / alkalom, melyet minden hónap első teljes hetén kérünk befizetni.</w:t>
      </w:r>
    </w:p>
    <w:p w14:paraId="5E11B08A" w14:textId="77777777" w:rsidR="00AF25B2" w:rsidRPr="00293C27" w:rsidRDefault="00AF25B2" w:rsidP="00AF25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" w:cstheme="minorHAnsi"/>
          <w:color w:val="000000"/>
          <w:sz w:val="20"/>
          <w:szCs w:val="20"/>
          <w:bdr w:val="nil"/>
          <w:lang w:eastAsia="hu-HU"/>
        </w:rPr>
      </w:pPr>
      <w:r w:rsidRPr="00293C27"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  <w:t>Bemeneti mérés díja 6.000.- Ft.</w:t>
      </w:r>
    </w:p>
    <w:p w14:paraId="67AE9771" w14:textId="77777777" w:rsidR="00AF25B2" w:rsidRPr="00293C27" w:rsidRDefault="00AF25B2" w:rsidP="00AF25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" w:cstheme="minorHAnsi"/>
          <w:color w:val="000000"/>
          <w:sz w:val="20"/>
          <w:szCs w:val="20"/>
          <w:bdr w:val="nil"/>
          <w:lang w:eastAsia="hu-HU"/>
        </w:rPr>
      </w:pPr>
    </w:p>
    <w:p w14:paraId="2FF4A6D0" w14:textId="77777777" w:rsidR="00AF25B2" w:rsidRPr="00293C27" w:rsidRDefault="00AF25B2" w:rsidP="00AF25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" w:cstheme="minorHAnsi"/>
          <w:color w:val="000000"/>
          <w:sz w:val="20"/>
          <w:szCs w:val="20"/>
          <w:bdr w:val="nil"/>
          <w:lang w:eastAsia="hu-HU"/>
        </w:rPr>
      </w:pPr>
      <w:r w:rsidRPr="00293C27"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  <w:t>A díj tartalmazza:</w:t>
      </w:r>
    </w:p>
    <w:p w14:paraId="57B04E75" w14:textId="77777777" w:rsidR="00AF25B2" w:rsidRPr="00293C27" w:rsidRDefault="00AF25B2" w:rsidP="00AF2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" w:cstheme="minorHAnsi"/>
          <w:color w:val="000000"/>
          <w:sz w:val="20"/>
          <w:szCs w:val="20"/>
          <w:bdr w:val="nil"/>
          <w:lang w:eastAsia="hu-HU"/>
        </w:rPr>
      </w:pPr>
      <w:r w:rsidRPr="00293C27"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  <w:t>​szükséges eszközöket</w:t>
      </w:r>
    </w:p>
    <w:p w14:paraId="21BEB0A1" w14:textId="77777777" w:rsidR="00AF25B2" w:rsidRPr="00293C27" w:rsidRDefault="00AF25B2" w:rsidP="00AF2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" w:cstheme="minorHAnsi"/>
          <w:color w:val="000000"/>
          <w:sz w:val="20"/>
          <w:szCs w:val="20"/>
          <w:bdr w:val="nil"/>
          <w:lang w:eastAsia="hu-HU"/>
        </w:rPr>
      </w:pPr>
      <w:r w:rsidRPr="00293C27"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  <w:t>egyéni gyűjtőmappát</w:t>
      </w:r>
    </w:p>
    <w:p w14:paraId="2B8AC6F6" w14:textId="77777777" w:rsidR="00AF25B2" w:rsidRPr="00293C27" w:rsidRDefault="00AF25B2" w:rsidP="00AF2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" w:cstheme="minorHAnsi"/>
          <w:color w:val="000000"/>
          <w:sz w:val="20"/>
          <w:szCs w:val="20"/>
          <w:bdr w:val="nil"/>
          <w:lang w:eastAsia="hu-HU"/>
        </w:rPr>
      </w:pPr>
      <w:r w:rsidRPr="00293C27">
        <w:rPr>
          <w:rFonts w:eastAsia="Arial Unicode MS" w:cstheme="minorHAnsi"/>
          <w:color w:val="000000"/>
          <w:sz w:val="20"/>
          <w:szCs w:val="20"/>
          <w:bdr w:val="nil"/>
          <w:lang w:val="fr-FR" w:eastAsia="hu-HU"/>
        </w:rPr>
        <w:t>háromszori étkezést (t</w:t>
      </w:r>
      <w:proofErr w:type="spellStart"/>
      <w:r w:rsidRPr="00293C27"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  <w:t>áplálékallergia</w:t>
      </w:r>
      <w:proofErr w:type="spellEnd"/>
      <w:r w:rsidRPr="00293C27"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  <w:t xml:space="preserve"> estén is biztosítjuk, előzetes igénybejelentés alapján)</w:t>
      </w:r>
    </w:p>
    <w:p w14:paraId="05FFA73C" w14:textId="77777777" w:rsidR="00AF25B2" w:rsidRPr="00293C27" w:rsidRDefault="00AF25B2" w:rsidP="00AF2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" w:cstheme="minorHAnsi"/>
          <w:color w:val="000000"/>
          <w:position w:val="4"/>
          <w:sz w:val="20"/>
          <w:szCs w:val="20"/>
          <w:bdr w:val="nil"/>
          <w:lang w:eastAsia="hu-HU"/>
        </w:rPr>
      </w:pPr>
      <w:r w:rsidRPr="00293C27">
        <w:rPr>
          <w:rFonts w:eastAsia="Arial Unicode MS" w:cstheme="minorHAnsi"/>
          <w:color w:val="000000"/>
          <w:sz w:val="20"/>
          <w:szCs w:val="20"/>
          <w:bdr w:val="nil"/>
          <w:lang w:eastAsia="hu-HU"/>
        </w:rPr>
        <w:t>személyes konzultációt előre egyeztetett 1 alkalommal 20 perc időtartamban</w:t>
      </w:r>
    </w:p>
    <w:p w14:paraId="3BBF506F" w14:textId="77777777" w:rsidR="00AF25B2" w:rsidRPr="00293C27" w:rsidRDefault="00AF25B2" w:rsidP="00AF2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" w:cstheme="minorHAnsi"/>
          <w:color w:val="000000"/>
          <w:position w:val="4"/>
          <w:sz w:val="20"/>
          <w:szCs w:val="20"/>
          <w:bdr w:val="nil"/>
          <w:lang w:eastAsia="hu-HU"/>
        </w:rPr>
      </w:pPr>
      <w:r w:rsidRPr="00293C27">
        <w:rPr>
          <w:rFonts w:eastAsia="Arial" w:cstheme="minorHAnsi"/>
          <w:color w:val="000000"/>
          <w:position w:val="4"/>
          <w:sz w:val="20"/>
          <w:szCs w:val="20"/>
          <w:bdr w:val="nil"/>
          <w:lang w:eastAsia="hu-HU"/>
        </w:rPr>
        <w:t>a tematika megismertetését a tanfolyami tájékoztató alkalmával (a tematika védett szellemi tulajdon mindennemű felhasználása jogsértő)</w:t>
      </w:r>
    </w:p>
    <w:p w14:paraId="357D8F89" w14:textId="77777777" w:rsidR="00AF25B2" w:rsidRPr="00293C27" w:rsidRDefault="00AF25B2" w:rsidP="00AF2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" w:cstheme="minorHAnsi"/>
          <w:color w:val="000000"/>
          <w:position w:val="4"/>
          <w:sz w:val="20"/>
          <w:szCs w:val="20"/>
          <w:bdr w:val="nil"/>
          <w:lang w:eastAsia="hu-HU"/>
        </w:rPr>
      </w:pPr>
      <w:r w:rsidRPr="00293C27">
        <w:rPr>
          <w:rFonts w:eastAsia="Arial" w:cstheme="minorHAnsi"/>
          <w:color w:val="000000"/>
          <w:position w:val="4"/>
          <w:sz w:val="20"/>
          <w:szCs w:val="20"/>
          <w:bdr w:val="nil"/>
          <w:lang w:eastAsia="hu-HU"/>
        </w:rPr>
        <w:t>alkalmanként az adott témakörök recepción megtekinthető ismertetését</w:t>
      </w:r>
    </w:p>
    <w:p w14:paraId="4BF8DB9F" w14:textId="2CF8531D" w:rsidR="00CA0157" w:rsidRPr="00293C27" w:rsidRDefault="00AF25B2" w:rsidP="00AF25B2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293C27">
        <w:rPr>
          <w:rFonts w:eastAsia="Arial" w:cstheme="minorHAnsi"/>
          <w:color w:val="000000"/>
          <w:position w:val="4"/>
          <w:sz w:val="20"/>
          <w:szCs w:val="20"/>
          <w:bdr w:val="nil"/>
          <w:lang w:eastAsia="hu-HU"/>
        </w:rPr>
        <w:t>egyénileg differenciált gyakorló feladatokat</w:t>
      </w:r>
    </w:p>
    <w:p w14:paraId="2D6E7AAC" w14:textId="77777777" w:rsidR="00CA0157" w:rsidRPr="00293C27" w:rsidRDefault="00CA0157" w:rsidP="00CA015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14:paraId="44BD7A31" w14:textId="565C1824" w:rsidR="00A5144B" w:rsidRPr="00293C27" w:rsidRDefault="007F11E1" w:rsidP="00B33F72">
      <w:pPr>
        <w:tabs>
          <w:tab w:val="left" w:pos="1985"/>
        </w:tabs>
        <w:jc w:val="both"/>
        <w:rPr>
          <w:rFonts w:cstheme="minorHAnsi"/>
          <w:sz w:val="20"/>
          <w:szCs w:val="20"/>
        </w:rPr>
      </w:pPr>
      <w:r w:rsidRPr="00293C27">
        <w:rPr>
          <w:rFonts w:cstheme="minorHAnsi"/>
          <w:b/>
          <w:sz w:val="20"/>
          <w:szCs w:val="20"/>
        </w:rPr>
        <w:t>T</w:t>
      </w:r>
      <w:r w:rsidR="003545BD" w:rsidRPr="00293C27">
        <w:rPr>
          <w:rFonts w:cstheme="minorHAnsi"/>
          <w:b/>
          <w:sz w:val="20"/>
          <w:szCs w:val="20"/>
        </w:rPr>
        <w:t>anfolyamainkról személyesen, telefonon vagy e-mailben adunk tájékoztatást</w:t>
      </w:r>
      <w:r w:rsidRPr="00293C27">
        <w:rPr>
          <w:rFonts w:cstheme="minorHAnsi"/>
          <w:b/>
          <w:sz w:val="20"/>
          <w:szCs w:val="20"/>
        </w:rPr>
        <w:t>, jelentkezés a jelentkezési lap és a díj befizetésével érvényes.</w:t>
      </w:r>
    </w:p>
    <w:p w14:paraId="72DCCC69" w14:textId="1B9ADA99" w:rsidR="00CA0157" w:rsidRPr="00293C27" w:rsidRDefault="00CA0157" w:rsidP="00B270F2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14:paraId="68A7F691" w14:textId="77777777" w:rsidR="00B270F2" w:rsidRPr="00293C27" w:rsidRDefault="00B270F2" w:rsidP="00B270F2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14:paraId="4D09BAB6" w14:textId="51095BC0" w:rsidR="00A5144B" w:rsidRPr="00293C27" w:rsidRDefault="00A5144B" w:rsidP="003545B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293C27">
        <w:rPr>
          <w:rFonts w:eastAsia="Times New Roman" w:cstheme="minorHAnsi"/>
          <w:sz w:val="20"/>
          <w:szCs w:val="20"/>
          <w:lang w:eastAsia="hu-HU"/>
        </w:rPr>
        <w:t xml:space="preserve">Befizetni személyesen a helyszínen (Ürmös u. 30. Bölcs Bagoly Tanulóház és </w:t>
      </w:r>
      <w:proofErr w:type="gramStart"/>
      <w:r w:rsidR="00857FE3" w:rsidRPr="00293C27">
        <w:rPr>
          <w:rFonts w:eastAsia="Times New Roman" w:cstheme="minorHAnsi"/>
          <w:sz w:val="20"/>
          <w:szCs w:val="20"/>
          <w:lang w:eastAsia="hu-HU"/>
        </w:rPr>
        <w:t>Gyerme</w:t>
      </w:r>
      <w:r w:rsidRPr="00293C27">
        <w:rPr>
          <w:rFonts w:eastAsia="Times New Roman" w:cstheme="minorHAnsi"/>
          <w:sz w:val="20"/>
          <w:szCs w:val="20"/>
          <w:lang w:eastAsia="hu-HU"/>
        </w:rPr>
        <w:t xml:space="preserve">kközpont) </w:t>
      </w:r>
      <w:r w:rsidRPr="00293C27">
        <w:rPr>
          <w:rFonts w:eastAsia="Times New Roman" w:cstheme="minorHAnsi"/>
          <w:color w:val="000000"/>
          <w:sz w:val="20"/>
          <w:szCs w:val="20"/>
          <w:lang w:eastAsia="hu-HU"/>
        </w:rPr>
        <w:t>  </w:t>
      </w:r>
      <w:proofErr w:type="gramEnd"/>
      <w:r w:rsidR="009858E4" w:rsidRPr="00293C27">
        <w:rPr>
          <w:rFonts w:eastAsia="Times New Roman" w:cstheme="minorHAnsi"/>
          <w:color w:val="000000"/>
          <w:sz w:val="20"/>
          <w:szCs w:val="20"/>
          <w:lang w:eastAsia="hu-HU"/>
        </w:rPr>
        <w:t>tudnak.</w:t>
      </w:r>
    </w:p>
    <w:p w14:paraId="094CBFE6" w14:textId="77777777" w:rsidR="00A5144B" w:rsidRPr="00293C27" w:rsidRDefault="00A5144B" w:rsidP="00CA0157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606A7D9F" w14:textId="77777777" w:rsidR="00A5144B" w:rsidRPr="00293C27" w:rsidRDefault="00A5144B" w:rsidP="00A5144B">
      <w:p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p w14:paraId="706216E6" w14:textId="77777777" w:rsidR="00D24122" w:rsidRPr="00293C27" w:rsidRDefault="00D24122">
      <w:pPr>
        <w:rPr>
          <w:rFonts w:cstheme="minorHAnsi"/>
          <w:sz w:val="20"/>
          <w:szCs w:val="20"/>
        </w:rPr>
      </w:pPr>
    </w:p>
    <w:p w14:paraId="7E156319" w14:textId="40039263" w:rsidR="0025750E" w:rsidRPr="00293C27" w:rsidRDefault="004122ED" w:rsidP="0025750E">
      <w:pPr>
        <w:jc w:val="center"/>
        <w:rPr>
          <w:rFonts w:cstheme="minorHAnsi"/>
          <w:sz w:val="20"/>
          <w:szCs w:val="20"/>
        </w:rPr>
      </w:pPr>
      <w:r w:rsidRPr="00293C27">
        <w:rPr>
          <w:rFonts w:cstheme="minorHAnsi"/>
          <w:b/>
          <w:i/>
          <w:noProof/>
          <w:color w:val="002060"/>
          <w:sz w:val="20"/>
          <w:szCs w:val="20"/>
          <w:lang w:eastAsia="hu-HU"/>
        </w:rPr>
        <w:drawing>
          <wp:inline distT="0" distB="0" distL="0" distR="0" wp14:anchorId="6D0DD5D1" wp14:editId="045BB14C">
            <wp:extent cx="2658139" cy="2658139"/>
            <wp:effectExtent l="0" t="0" r="889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kolaelőkészítő1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397" cy="272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50E" w:rsidRPr="0029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9543" w14:textId="77777777" w:rsidR="0048328C" w:rsidRDefault="0048328C" w:rsidP="007F11E1">
      <w:pPr>
        <w:spacing w:after="0" w:line="240" w:lineRule="auto"/>
      </w:pPr>
      <w:r>
        <w:separator/>
      </w:r>
    </w:p>
  </w:endnote>
  <w:endnote w:type="continuationSeparator" w:id="0">
    <w:p w14:paraId="57D5E7A8" w14:textId="77777777" w:rsidR="0048328C" w:rsidRDefault="0048328C" w:rsidP="007F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EB33" w14:textId="77777777" w:rsidR="0048328C" w:rsidRDefault="0048328C" w:rsidP="007F11E1">
      <w:pPr>
        <w:spacing w:after="0" w:line="240" w:lineRule="auto"/>
      </w:pPr>
      <w:r>
        <w:separator/>
      </w:r>
    </w:p>
  </w:footnote>
  <w:footnote w:type="continuationSeparator" w:id="0">
    <w:p w14:paraId="73A84DE6" w14:textId="77777777" w:rsidR="0048328C" w:rsidRDefault="0048328C" w:rsidP="007F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D59"/>
    <w:multiLevelType w:val="hybridMultilevel"/>
    <w:tmpl w:val="8AEE3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56AE"/>
    <w:multiLevelType w:val="hybridMultilevel"/>
    <w:tmpl w:val="0D6C2844"/>
    <w:lvl w:ilvl="0" w:tplc="8B5A8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4B"/>
    <w:rsid w:val="000874F1"/>
    <w:rsid w:val="000D7958"/>
    <w:rsid w:val="00242AFA"/>
    <w:rsid w:val="0025750E"/>
    <w:rsid w:val="00293C27"/>
    <w:rsid w:val="002D1F95"/>
    <w:rsid w:val="003545BD"/>
    <w:rsid w:val="004122ED"/>
    <w:rsid w:val="0048328C"/>
    <w:rsid w:val="00645BD9"/>
    <w:rsid w:val="007E2BA2"/>
    <w:rsid w:val="007F11E1"/>
    <w:rsid w:val="00821BA5"/>
    <w:rsid w:val="00857FE3"/>
    <w:rsid w:val="009858E4"/>
    <w:rsid w:val="00A5144B"/>
    <w:rsid w:val="00AF25B2"/>
    <w:rsid w:val="00B270F2"/>
    <w:rsid w:val="00B33F72"/>
    <w:rsid w:val="00CA0157"/>
    <w:rsid w:val="00D00709"/>
    <w:rsid w:val="00D24122"/>
    <w:rsid w:val="00E23477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9EEB"/>
  <w15:docId w15:val="{F304A251-28F7-4C38-BE80-8F492390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14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50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A01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11E1"/>
  </w:style>
  <w:style w:type="paragraph" w:styleId="llb">
    <w:name w:val="footer"/>
    <w:basedOn w:val="Norml"/>
    <w:link w:val="llbChar"/>
    <w:uiPriority w:val="99"/>
    <w:unhideWhenUsed/>
    <w:rsid w:val="007F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11E1"/>
  </w:style>
  <w:style w:type="paragraph" w:styleId="Szvegtrzs">
    <w:name w:val="Body Text"/>
    <w:link w:val="SzvegtrzsChar"/>
    <w:semiHidden/>
    <w:unhideWhenUsed/>
    <w:rsid w:val="00FF683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F6839"/>
    <w:rPr>
      <w:rFonts w:ascii="Helvetica" w:eastAsia="Arial Unicode MS" w:hAnsi="Arial Unicode MS" w:cs="Arial Unicode MS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Éva Sándor</cp:lastModifiedBy>
  <cp:revision>2</cp:revision>
  <dcterms:created xsi:type="dcterms:W3CDTF">2021-08-20T12:40:00Z</dcterms:created>
  <dcterms:modified xsi:type="dcterms:W3CDTF">2021-08-20T12:40:00Z</dcterms:modified>
</cp:coreProperties>
</file>