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E1" w:rsidRPr="00A204AF" w:rsidRDefault="001D31E1" w:rsidP="001D31E1">
      <w:pPr>
        <w:pStyle w:val="Szvegtrzs"/>
        <w:jc w:val="center"/>
        <w:rPr>
          <w:rFonts w:ascii="Times New Roman" w:hAnsi="Times New Roman" w:cs="Times New Roman"/>
          <w:sz w:val="40"/>
          <w:szCs w:val="40"/>
        </w:rPr>
      </w:pPr>
      <w:r w:rsidRPr="00A204AF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1D17956" wp14:editId="5C288DD1">
            <wp:extent cx="6507678" cy="1341149"/>
            <wp:effectExtent l="0" t="0" r="762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jlec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482" cy="1340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D4767" w:rsidRDefault="001D31E1" w:rsidP="001D31E1">
      <w:pPr>
        <w:pStyle w:val="Szvegtrzs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31E1" w:rsidRDefault="001D31E1" w:rsidP="001D31E1">
      <w:pPr>
        <w:pStyle w:val="Szvegtrzs"/>
        <w:jc w:val="center"/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</w:rPr>
        <w:t>CSOPORTOS- ÉS EGYÉNI FOGLALKOZÁSOK</w:t>
      </w:r>
      <w:r w:rsidRPr="007C0A8E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</w:p>
    <w:p w:rsidR="001D31E1" w:rsidRPr="007C0A8E" w:rsidRDefault="001D31E1" w:rsidP="001D31E1">
      <w:pPr>
        <w:pStyle w:val="Szvegtrzs"/>
        <w:jc w:val="center"/>
        <w:rPr>
          <w:rFonts w:ascii="Times New Roman" w:hAnsi="Times New Roman" w:cs="Times New Roman"/>
          <w:sz w:val="32"/>
          <w:szCs w:val="32"/>
          <w:lang w:val="it-IT"/>
        </w:rPr>
      </w:pPr>
    </w:p>
    <w:p w:rsidR="001D31E1" w:rsidRPr="00A204AF" w:rsidRDefault="001D31E1" w:rsidP="001D31E1">
      <w:pPr>
        <w:pStyle w:val="Szvegtrzs"/>
        <w:jc w:val="center"/>
        <w:rPr>
          <w:rFonts w:ascii="Times New Roman" w:hAnsi="Times New Roman" w:cs="Times New Roman"/>
          <w:sz w:val="32"/>
          <w:szCs w:val="32"/>
        </w:rPr>
      </w:pPr>
      <w:r w:rsidRPr="00A204AF">
        <w:rPr>
          <w:rFonts w:ascii="Times New Roman" w:hAnsi="Times New Roman" w:cs="Times New Roman"/>
          <w:sz w:val="32"/>
          <w:szCs w:val="32"/>
        </w:rPr>
        <w:t>SZÜLŐI TÁJÉKOZTATÓ</w:t>
      </w:r>
    </w:p>
    <w:p w:rsidR="001D31E1" w:rsidRPr="00A204AF" w:rsidRDefault="001D31E1" w:rsidP="001D31E1">
      <w:pPr>
        <w:pStyle w:val="Szvegtrzs"/>
        <w:jc w:val="center"/>
        <w:rPr>
          <w:rFonts w:ascii="Times New Roman" w:hAnsi="Times New Roman" w:cs="Times New Roman"/>
          <w:sz w:val="32"/>
          <w:szCs w:val="32"/>
        </w:rPr>
      </w:pPr>
      <w:r w:rsidRPr="00A204AF">
        <w:rPr>
          <w:rFonts w:ascii="Times New Roman" w:hAnsi="Times New Roman" w:cs="Times New Roman"/>
          <w:sz w:val="32"/>
          <w:szCs w:val="32"/>
        </w:rPr>
        <w:t>ÁLTALÁNOS SZERZŐDÉSI FELTÉTELEK</w:t>
      </w:r>
    </w:p>
    <w:p w:rsidR="001D31E1" w:rsidRPr="00A204AF" w:rsidRDefault="001D31E1" w:rsidP="001D31E1">
      <w:pPr>
        <w:pStyle w:val="Szvegtrzs"/>
        <w:jc w:val="center"/>
        <w:rPr>
          <w:rFonts w:ascii="Times New Roman" w:hAnsi="Times New Roman" w:cs="Times New Roman"/>
          <w:sz w:val="32"/>
          <w:szCs w:val="32"/>
        </w:rPr>
      </w:pPr>
    </w:p>
    <w:p w:rsidR="001D31E1" w:rsidRDefault="001D31E1" w:rsidP="001D31E1">
      <w:pPr>
        <w:pStyle w:val="Alaprtelmezet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A204AF">
        <w:rPr>
          <w:rFonts w:ascii="Times New Roman" w:hAnsi="Times New Roman" w:cs="Times New Roman"/>
          <w:sz w:val="28"/>
          <w:szCs w:val="28"/>
        </w:rPr>
        <w:t>anuló</w:t>
      </w:r>
      <w:r>
        <w:rPr>
          <w:rFonts w:ascii="Times New Roman" w:hAnsi="Times New Roman" w:cs="Times New Roman"/>
          <w:sz w:val="28"/>
          <w:szCs w:val="28"/>
        </w:rPr>
        <w:t>házunk a gyermekek felzárkóztatását, tehetséggondozását, fejlesztését</w:t>
      </w:r>
      <w:proofErr w:type="gramStart"/>
      <w:r w:rsidR="004F1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7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egyéni-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és csoportos formában szervezi meg.</w:t>
      </w:r>
      <w:r w:rsidRPr="00A2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Ezek időtartama 45 / 60 / 90 perc, díjazásuk eltérő.</w:t>
      </w:r>
      <w:r w:rsidR="004F1D52">
        <w:rPr>
          <w:rFonts w:ascii="Times New Roman" w:hAnsi="Times New Roman" w:cs="Times New Roman"/>
          <w:sz w:val="28"/>
          <w:szCs w:val="28"/>
          <w:lang w:val="it-IT"/>
        </w:rPr>
        <w:t xml:space="preserve"> Vannak foglalkozások, melyeken több szakember is jelen van egy időben. Pedagógusaink, foglalkozásvezetőink minden esetben konzultálnak egymással, ha azt a gyermek érdeke megkívánja, és szorosan együttm</w:t>
      </w:r>
      <w:r w:rsidR="00473E8C">
        <w:rPr>
          <w:rFonts w:ascii="Times New Roman" w:hAnsi="Times New Roman" w:cs="Times New Roman"/>
          <w:sz w:val="28"/>
          <w:szCs w:val="28"/>
          <w:lang w:val="it-IT"/>
        </w:rPr>
        <w:t>ű</w:t>
      </w:r>
      <w:r w:rsidR="004F1D52">
        <w:rPr>
          <w:rFonts w:ascii="Times New Roman" w:hAnsi="Times New Roman" w:cs="Times New Roman"/>
          <w:sz w:val="28"/>
          <w:szCs w:val="28"/>
          <w:lang w:val="it-IT"/>
        </w:rPr>
        <w:t>ködnek a kitűzött cél érdekében. Észrevételeinkről, tapasztalatainkról természete</w:t>
      </w:r>
      <w:r w:rsidR="00A45C1E">
        <w:rPr>
          <w:rFonts w:ascii="Times New Roman" w:hAnsi="Times New Roman" w:cs="Times New Roman"/>
          <w:sz w:val="28"/>
          <w:szCs w:val="28"/>
          <w:lang w:val="it-IT"/>
        </w:rPr>
        <w:t>sen a szülőket is tájékoztatjuk. A</w:t>
      </w:r>
      <w:r w:rsidR="004F1D52">
        <w:rPr>
          <w:rFonts w:ascii="Times New Roman" w:hAnsi="Times New Roman" w:cs="Times New Roman"/>
          <w:sz w:val="28"/>
          <w:szCs w:val="28"/>
          <w:lang w:val="it-IT"/>
        </w:rPr>
        <w:t xml:space="preserve">mennyiben igénylik </w:t>
      </w:r>
      <w:r w:rsidR="00A45C1E">
        <w:rPr>
          <w:rFonts w:ascii="Times New Roman" w:hAnsi="Times New Roman" w:cs="Times New Roman"/>
          <w:sz w:val="28"/>
          <w:szCs w:val="28"/>
          <w:lang w:val="it-IT"/>
        </w:rPr>
        <w:t xml:space="preserve">- </w:t>
      </w:r>
      <w:r w:rsidR="004F1D52">
        <w:rPr>
          <w:rFonts w:ascii="Times New Roman" w:hAnsi="Times New Roman" w:cs="Times New Roman"/>
          <w:sz w:val="28"/>
          <w:szCs w:val="28"/>
          <w:lang w:val="it-IT"/>
        </w:rPr>
        <w:t>megbeszélést követően</w:t>
      </w:r>
      <w:r w:rsidR="00A45C1E">
        <w:rPr>
          <w:rFonts w:ascii="Times New Roman" w:hAnsi="Times New Roman" w:cs="Times New Roman"/>
          <w:sz w:val="28"/>
          <w:szCs w:val="28"/>
          <w:lang w:val="it-IT"/>
        </w:rPr>
        <w:t xml:space="preserve"> -</w:t>
      </w:r>
      <w:r w:rsidR="004F1D52">
        <w:rPr>
          <w:rFonts w:ascii="Times New Roman" w:hAnsi="Times New Roman" w:cs="Times New Roman"/>
          <w:sz w:val="28"/>
          <w:szCs w:val="28"/>
          <w:lang w:val="it-IT"/>
        </w:rPr>
        <w:t xml:space="preserve"> teszünk javaslatot</w:t>
      </w:r>
      <w:r w:rsidR="00A45C1E">
        <w:rPr>
          <w:rFonts w:ascii="Times New Roman" w:hAnsi="Times New Roman" w:cs="Times New Roman"/>
          <w:sz w:val="28"/>
          <w:szCs w:val="28"/>
          <w:lang w:val="it-IT"/>
        </w:rPr>
        <w:t>, segítünk megoldást találni.</w:t>
      </w:r>
    </w:p>
    <w:p w:rsidR="00A45C1E" w:rsidRDefault="00A45C1E" w:rsidP="001D31E1">
      <w:pPr>
        <w:pStyle w:val="Alaprtelmezet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Megköszönjük, ha a szülők is bizalommal fordulnak hozzánk, hiszen mindkettőnk célja a gyermek fejlődése, jóléte.</w:t>
      </w:r>
    </w:p>
    <w:p w:rsidR="00377CD0" w:rsidRDefault="00377CD0" w:rsidP="001D31E1">
      <w:pPr>
        <w:pStyle w:val="Alaprtelmezet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77CD0" w:rsidRPr="00377CD0" w:rsidRDefault="00377CD0" w:rsidP="00377CD0">
      <w:pPr>
        <w:pStyle w:val="Alaprtelmezett"/>
        <w:numPr>
          <w:ilvl w:val="0"/>
          <w:numId w:val="2"/>
        </w:numPr>
        <w:spacing w:line="276" w:lineRule="auto"/>
        <w:jc w:val="both"/>
        <w:rPr>
          <w:rFonts w:ascii="Times New Roman" w:eastAsia="Helvetica" w:hAnsi="Times New Roman" w:cs="Times New Roman"/>
          <w:b/>
          <w:sz w:val="28"/>
          <w:szCs w:val="28"/>
          <w:u w:val="single"/>
        </w:rPr>
      </w:pPr>
      <w:r w:rsidRPr="00377CD0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Alapozó torna</w:t>
      </w:r>
    </w:p>
    <w:p w:rsidR="00377CD0" w:rsidRDefault="00377CD0" w:rsidP="00377CD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Időtartama egész tanéven át, heti 2 x 60 perc, maximum létszám 6 fő</w:t>
      </w:r>
    </w:p>
    <w:p w:rsidR="00377CD0" w:rsidRDefault="00377CD0" w:rsidP="00377CD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 xml:space="preserve">Díjazás: 3. 250.- / </w:t>
      </w:r>
      <w:r w:rsidR="00F24739">
        <w:rPr>
          <w:rFonts w:ascii="Times New Roman" w:eastAsia="Helvetica" w:hAnsi="Times New Roman" w:cs="Times New Roman"/>
          <w:sz w:val="28"/>
          <w:szCs w:val="28"/>
        </w:rPr>
        <w:t>alkalom</w:t>
      </w:r>
      <w:r w:rsidR="00464AA3">
        <w:rPr>
          <w:rFonts w:ascii="Times New Roman" w:eastAsia="Helvetica" w:hAnsi="Times New Roman" w:cs="Times New Roman"/>
          <w:sz w:val="28"/>
          <w:szCs w:val="28"/>
        </w:rPr>
        <w:t xml:space="preserve">, </w:t>
      </w:r>
      <w:r w:rsidR="00464AA3" w:rsidRPr="00EB07A8">
        <w:rPr>
          <w:rFonts w:ascii="Times New Roman" w:eastAsia="Helvetica" w:hAnsi="Times New Roman" w:cs="Times New Roman"/>
          <w:color w:val="auto"/>
          <w:sz w:val="28"/>
          <w:szCs w:val="28"/>
        </w:rPr>
        <w:t>havidíjként egy összegben fizetve</w:t>
      </w:r>
      <w:r w:rsidR="00EB07A8">
        <w:rPr>
          <w:rFonts w:ascii="Times New Roman" w:eastAsia="Helvetica" w:hAnsi="Times New Roman" w:cs="Times New Roman"/>
          <w:color w:val="auto"/>
          <w:sz w:val="28"/>
          <w:szCs w:val="28"/>
        </w:rPr>
        <w:t>.</w:t>
      </w:r>
    </w:p>
    <w:p w:rsidR="00377CD0" w:rsidRDefault="00377CD0" w:rsidP="00377CD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:rsidR="00377CD0" w:rsidRPr="00377CD0" w:rsidRDefault="00377CD0" w:rsidP="00377CD0">
      <w:pPr>
        <w:pStyle w:val="Alaprtelmezett"/>
        <w:numPr>
          <w:ilvl w:val="0"/>
          <w:numId w:val="2"/>
        </w:numPr>
        <w:spacing w:line="276" w:lineRule="auto"/>
        <w:jc w:val="both"/>
        <w:rPr>
          <w:rFonts w:ascii="Times New Roman" w:eastAsia="Helvetica" w:hAnsi="Times New Roman" w:cs="Times New Roman"/>
          <w:b/>
          <w:sz w:val="28"/>
          <w:szCs w:val="28"/>
          <w:u w:val="single"/>
        </w:rPr>
      </w:pPr>
      <w:r w:rsidRPr="00377CD0">
        <w:rPr>
          <w:rFonts w:ascii="Times New Roman" w:eastAsia="Helvetica" w:hAnsi="Times New Roman" w:cs="Times New Roman"/>
          <w:b/>
          <w:sz w:val="28"/>
          <w:szCs w:val="28"/>
          <w:u w:val="single"/>
        </w:rPr>
        <w:t>Alapozó terápia</w:t>
      </w:r>
    </w:p>
    <w:p w:rsidR="00377CD0" w:rsidRDefault="00377CD0" w:rsidP="00377CD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Időtartama egész tanéven át heti 2x 90 perc, maximum létszám 6 fő</w:t>
      </w:r>
    </w:p>
    <w:p w:rsidR="00377CD0" w:rsidRDefault="00377CD0" w:rsidP="00464AA3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 xml:space="preserve">Díjazás: 4. 000.- / </w:t>
      </w:r>
      <w:r w:rsidR="00F24739">
        <w:rPr>
          <w:rFonts w:ascii="Times New Roman" w:eastAsia="Helvetica" w:hAnsi="Times New Roman" w:cs="Times New Roman"/>
          <w:sz w:val="28"/>
          <w:szCs w:val="28"/>
        </w:rPr>
        <w:t>alkalom</w:t>
      </w:r>
      <w:r w:rsidR="00464AA3">
        <w:rPr>
          <w:rFonts w:ascii="Times New Roman" w:eastAsia="Helvetica" w:hAnsi="Times New Roman" w:cs="Times New Roman"/>
          <w:sz w:val="28"/>
          <w:szCs w:val="28"/>
        </w:rPr>
        <w:t xml:space="preserve">, </w:t>
      </w:r>
      <w:r w:rsidR="00464AA3" w:rsidRPr="00EB07A8">
        <w:rPr>
          <w:rFonts w:ascii="Times New Roman" w:eastAsia="Helvetica" w:hAnsi="Times New Roman" w:cs="Times New Roman"/>
          <w:color w:val="auto"/>
          <w:sz w:val="28"/>
          <w:szCs w:val="28"/>
        </w:rPr>
        <w:t>havidíjként egy összegben fizetve</w:t>
      </w:r>
      <w:r w:rsidR="00EB07A8">
        <w:rPr>
          <w:rFonts w:ascii="Times New Roman" w:eastAsia="Helvetica" w:hAnsi="Times New Roman" w:cs="Times New Roman"/>
          <w:color w:val="auto"/>
          <w:sz w:val="28"/>
          <w:szCs w:val="28"/>
        </w:rPr>
        <w:t>.</w:t>
      </w:r>
    </w:p>
    <w:p w:rsidR="00377CD0" w:rsidRDefault="00377CD0" w:rsidP="00377CD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:rsidR="00377CD0" w:rsidRPr="00377CD0" w:rsidRDefault="00377CD0" w:rsidP="00377CD0">
      <w:pPr>
        <w:pStyle w:val="Alaprtelmezett"/>
        <w:numPr>
          <w:ilvl w:val="0"/>
          <w:numId w:val="2"/>
        </w:numPr>
        <w:spacing w:line="276" w:lineRule="auto"/>
        <w:jc w:val="both"/>
        <w:rPr>
          <w:rFonts w:ascii="Times New Roman" w:eastAsia="Helvetica" w:hAnsi="Times New Roman" w:cs="Times New Roman"/>
          <w:b/>
          <w:sz w:val="28"/>
          <w:szCs w:val="28"/>
          <w:u w:val="single"/>
        </w:rPr>
      </w:pPr>
      <w:r w:rsidRPr="00377CD0">
        <w:rPr>
          <w:rFonts w:ascii="Times New Roman" w:eastAsia="Helvetica" w:hAnsi="Times New Roman" w:cs="Times New Roman"/>
          <w:b/>
          <w:sz w:val="28"/>
          <w:szCs w:val="28"/>
          <w:u w:val="single"/>
        </w:rPr>
        <w:t>Helyesírás komplex fejlesztő csoport</w:t>
      </w:r>
      <w:r>
        <w:rPr>
          <w:rFonts w:ascii="Times New Roman" w:eastAsia="Helvetica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Helvetica" w:hAnsi="Times New Roman" w:cs="Times New Roman"/>
          <w:b/>
          <w:sz w:val="28"/>
          <w:szCs w:val="28"/>
          <w:u w:val="single"/>
        </w:rPr>
        <w:t>( logopédus</w:t>
      </w:r>
      <w:proofErr w:type="gramEnd"/>
      <w:r>
        <w:rPr>
          <w:rFonts w:ascii="Times New Roman" w:eastAsia="Helvetica" w:hAnsi="Times New Roman" w:cs="Times New Roman"/>
          <w:b/>
          <w:sz w:val="28"/>
          <w:szCs w:val="28"/>
          <w:u w:val="single"/>
        </w:rPr>
        <w:t xml:space="preserve">/ tanító néni </w:t>
      </w:r>
      <w:r w:rsidR="00F24739">
        <w:rPr>
          <w:rFonts w:ascii="Times New Roman" w:eastAsia="Helvetica" w:hAnsi="Times New Roman" w:cs="Times New Roman"/>
          <w:b/>
          <w:sz w:val="28"/>
          <w:szCs w:val="28"/>
          <w:u w:val="single"/>
        </w:rPr>
        <w:t>)</w:t>
      </w:r>
    </w:p>
    <w:p w:rsidR="00377CD0" w:rsidRDefault="00377CD0" w:rsidP="00377CD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Időtartama 8 hetes kurzus, heti 2x 45 perc, mely folytatható egész tanéven át, maximum létszám 6 fő</w:t>
      </w:r>
    </w:p>
    <w:p w:rsidR="00377CD0" w:rsidRDefault="00377CD0" w:rsidP="00464AA3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 xml:space="preserve">Díjazás: 3. 000.- / </w:t>
      </w:r>
      <w:r w:rsidR="00F24739">
        <w:rPr>
          <w:rFonts w:ascii="Times New Roman" w:eastAsia="Helvetica" w:hAnsi="Times New Roman" w:cs="Times New Roman"/>
          <w:sz w:val="28"/>
          <w:szCs w:val="28"/>
        </w:rPr>
        <w:t>alkalom</w:t>
      </w:r>
      <w:r w:rsidR="00464AA3">
        <w:rPr>
          <w:rFonts w:ascii="Times New Roman" w:eastAsia="Helvetica" w:hAnsi="Times New Roman" w:cs="Times New Roman"/>
          <w:sz w:val="28"/>
          <w:szCs w:val="28"/>
        </w:rPr>
        <w:t xml:space="preserve">, </w:t>
      </w:r>
      <w:r w:rsidR="00464AA3" w:rsidRPr="00EB07A8">
        <w:rPr>
          <w:rFonts w:ascii="Times New Roman" w:eastAsia="Helvetica" w:hAnsi="Times New Roman" w:cs="Times New Roman"/>
          <w:color w:val="auto"/>
          <w:sz w:val="28"/>
          <w:szCs w:val="28"/>
        </w:rPr>
        <w:t>havidíjként egy összegben fizetve</w:t>
      </w:r>
      <w:r w:rsidR="00EB07A8">
        <w:rPr>
          <w:rFonts w:ascii="Times New Roman" w:eastAsia="Helvetica" w:hAnsi="Times New Roman" w:cs="Times New Roman"/>
          <w:color w:val="auto"/>
          <w:sz w:val="28"/>
          <w:szCs w:val="28"/>
        </w:rPr>
        <w:t>.</w:t>
      </w:r>
    </w:p>
    <w:p w:rsidR="00F24739" w:rsidRDefault="00F24739" w:rsidP="00377CD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:rsidR="00F61EE5" w:rsidRPr="00F61EE5" w:rsidRDefault="00F61EE5" w:rsidP="00F61EE5">
      <w:pPr>
        <w:pStyle w:val="Alaprtelmezett"/>
        <w:spacing w:line="276" w:lineRule="auto"/>
        <w:ind w:left="720"/>
        <w:jc w:val="both"/>
        <w:rPr>
          <w:rFonts w:ascii="Times New Roman" w:eastAsia="Helvetica" w:hAnsi="Times New Roman" w:cs="Times New Roman"/>
          <w:b/>
          <w:sz w:val="28"/>
          <w:szCs w:val="28"/>
          <w:u w:val="single"/>
        </w:rPr>
      </w:pPr>
    </w:p>
    <w:p w:rsidR="00F61EE5" w:rsidRDefault="00F61EE5" w:rsidP="00F61EE5">
      <w:pPr>
        <w:pStyle w:val="Alaprtelmezett"/>
        <w:spacing w:line="276" w:lineRule="auto"/>
        <w:ind w:left="720"/>
        <w:jc w:val="both"/>
        <w:rPr>
          <w:rFonts w:ascii="Times New Roman" w:eastAsia="Helvetica" w:hAnsi="Times New Roman" w:cs="Times New Roman"/>
          <w:b/>
          <w:sz w:val="28"/>
          <w:szCs w:val="28"/>
          <w:u w:val="single"/>
        </w:rPr>
      </w:pPr>
    </w:p>
    <w:p w:rsidR="00F24739" w:rsidRDefault="00F24739" w:rsidP="00F24739">
      <w:pPr>
        <w:pStyle w:val="Alaprtelmezett"/>
        <w:numPr>
          <w:ilvl w:val="0"/>
          <w:numId w:val="2"/>
        </w:numPr>
        <w:spacing w:line="276" w:lineRule="auto"/>
        <w:jc w:val="both"/>
        <w:rPr>
          <w:rFonts w:ascii="Times New Roman" w:eastAsia="Helvetica" w:hAnsi="Times New Roman" w:cs="Times New Roman"/>
          <w:b/>
          <w:sz w:val="28"/>
          <w:szCs w:val="28"/>
          <w:u w:val="single"/>
        </w:rPr>
      </w:pPr>
      <w:r w:rsidRPr="00F24739">
        <w:rPr>
          <w:rFonts w:ascii="Times New Roman" w:eastAsia="Helvetica" w:hAnsi="Times New Roman" w:cs="Times New Roman"/>
          <w:b/>
          <w:sz w:val="28"/>
          <w:szCs w:val="28"/>
          <w:u w:val="single"/>
        </w:rPr>
        <w:lastRenderedPageBreak/>
        <w:t>Beszédészlelés (írott és hallott szövegértés) fejlesztő csoport</w:t>
      </w:r>
      <w:r>
        <w:rPr>
          <w:rFonts w:ascii="Times New Roman" w:eastAsia="Helvetica" w:hAnsi="Times New Roman" w:cs="Times New Roman"/>
          <w:b/>
          <w:sz w:val="28"/>
          <w:szCs w:val="28"/>
          <w:u w:val="single"/>
        </w:rPr>
        <w:t xml:space="preserve"> gyógypedagógus</w:t>
      </w:r>
      <w:r w:rsidR="00EB07A8">
        <w:rPr>
          <w:rFonts w:ascii="Times New Roman" w:eastAsia="Helvetica" w:hAnsi="Times New Roman" w:cs="Times New Roman"/>
          <w:b/>
          <w:sz w:val="28"/>
          <w:szCs w:val="28"/>
          <w:u w:val="single"/>
        </w:rPr>
        <w:t>/logopédus</w:t>
      </w:r>
      <w:r>
        <w:rPr>
          <w:rFonts w:ascii="Times New Roman" w:eastAsia="Helvetica" w:hAnsi="Times New Roman" w:cs="Times New Roman"/>
          <w:b/>
          <w:sz w:val="28"/>
          <w:szCs w:val="28"/>
          <w:u w:val="single"/>
        </w:rPr>
        <w:t xml:space="preserve"> vezetésével</w:t>
      </w:r>
      <w:r w:rsidR="00C62BE6">
        <w:rPr>
          <w:rFonts w:ascii="Times New Roman" w:eastAsia="Helvetica" w:hAnsi="Times New Roman" w:cs="Times New Roman"/>
          <w:b/>
          <w:sz w:val="28"/>
          <w:szCs w:val="28"/>
          <w:u w:val="single"/>
        </w:rPr>
        <w:t xml:space="preserve"> </w:t>
      </w:r>
    </w:p>
    <w:p w:rsidR="00F24739" w:rsidRDefault="00F24739" w:rsidP="00F24739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Időtartama 8 hetes kurzus, heti 2 x 60 perc, mely folytatható egész tanéven át, maximum létszám 4 fő</w:t>
      </w:r>
    </w:p>
    <w:p w:rsidR="00F24739" w:rsidRDefault="00F24739" w:rsidP="00464AA3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Díjazás: 4. 000.- / alkalom</w:t>
      </w:r>
      <w:r w:rsidR="00464AA3">
        <w:rPr>
          <w:rFonts w:ascii="Times New Roman" w:eastAsia="Helvetica" w:hAnsi="Times New Roman" w:cs="Times New Roman"/>
          <w:sz w:val="28"/>
          <w:szCs w:val="28"/>
        </w:rPr>
        <w:t xml:space="preserve">, </w:t>
      </w:r>
      <w:r w:rsidR="00464AA3" w:rsidRPr="00EB07A8">
        <w:rPr>
          <w:rFonts w:ascii="Times New Roman" w:eastAsia="Helvetica" w:hAnsi="Times New Roman" w:cs="Times New Roman"/>
          <w:color w:val="auto"/>
          <w:sz w:val="28"/>
          <w:szCs w:val="28"/>
        </w:rPr>
        <w:t>havidíjként egy összegben fizetve</w:t>
      </w:r>
      <w:r w:rsidR="00EB07A8">
        <w:rPr>
          <w:rFonts w:ascii="Times New Roman" w:eastAsia="Helvetica" w:hAnsi="Times New Roman" w:cs="Times New Roman"/>
          <w:color w:val="auto"/>
          <w:sz w:val="28"/>
          <w:szCs w:val="28"/>
        </w:rPr>
        <w:t>.</w:t>
      </w:r>
    </w:p>
    <w:p w:rsidR="00F24739" w:rsidRDefault="00F24739" w:rsidP="00F24739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:rsidR="00F24739" w:rsidRDefault="00F24739" w:rsidP="00F24739">
      <w:pPr>
        <w:pStyle w:val="Alaprtelmezett"/>
        <w:numPr>
          <w:ilvl w:val="0"/>
          <w:numId w:val="2"/>
        </w:numPr>
        <w:spacing w:line="276" w:lineRule="auto"/>
        <w:jc w:val="both"/>
        <w:rPr>
          <w:rFonts w:ascii="Times New Roman" w:eastAsia="Helvetica" w:hAnsi="Times New Roman" w:cs="Times New Roman"/>
          <w:b/>
          <w:sz w:val="28"/>
          <w:szCs w:val="28"/>
          <w:u w:val="single"/>
        </w:rPr>
      </w:pPr>
      <w:r w:rsidRPr="00F24739">
        <w:rPr>
          <w:rFonts w:ascii="Times New Roman" w:eastAsia="Helvetica" w:hAnsi="Times New Roman" w:cs="Times New Roman"/>
          <w:b/>
          <w:sz w:val="28"/>
          <w:szCs w:val="28"/>
          <w:u w:val="single"/>
        </w:rPr>
        <w:t>Logopédia</w:t>
      </w:r>
    </w:p>
    <w:p w:rsidR="00464AA3" w:rsidRDefault="00F24739" w:rsidP="00464AA3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  <w:proofErr w:type="gramStart"/>
      <w:r>
        <w:rPr>
          <w:rFonts w:ascii="Times New Roman" w:eastAsia="Helvetica" w:hAnsi="Times New Roman" w:cs="Times New Roman"/>
          <w:sz w:val="28"/>
          <w:szCs w:val="28"/>
        </w:rPr>
        <w:t>páros</w:t>
      </w:r>
      <w:proofErr w:type="gramEnd"/>
      <w:r>
        <w:rPr>
          <w:rFonts w:ascii="Times New Roman" w:eastAsia="Helvetica" w:hAnsi="Times New Roman" w:cs="Times New Roman"/>
          <w:sz w:val="28"/>
          <w:szCs w:val="28"/>
        </w:rPr>
        <w:t xml:space="preserve"> foglalkozás 4.500.-/ alkalom</w:t>
      </w:r>
      <w:r w:rsidR="00464AA3">
        <w:rPr>
          <w:rFonts w:ascii="Times New Roman" w:eastAsia="Helvetica" w:hAnsi="Times New Roman" w:cs="Times New Roman"/>
          <w:sz w:val="28"/>
          <w:szCs w:val="28"/>
        </w:rPr>
        <w:t xml:space="preserve">, </w:t>
      </w:r>
      <w:r w:rsidR="00464AA3" w:rsidRPr="00EB07A8">
        <w:rPr>
          <w:rFonts w:ascii="Times New Roman" w:eastAsia="Helvetica" w:hAnsi="Times New Roman" w:cs="Times New Roman"/>
          <w:color w:val="auto"/>
          <w:sz w:val="28"/>
          <w:szCs w:val="28"/>
        </w:rPr>
        <w:t>havidíjként egy összegben fizetve</w:t>
      </w:r>
      <w:r w:rsidR="00EB07A8">
        <w:rPr>
          <w:rFonts w:ascii="Times New Roman" w:eastAsia="Helvetica" w:hAnsi="Times New Roman" w:cs="Times New Roman"/>
          <w:color w:val="auto"/>
          <w:sz w:val="28"/>
          <w:szCs w:val="28"/>
        </w:rPr>
        <w:t>.</w:t>
      </w:r>
    </w:p>
    <w:p w:rsidR="00F24739" w:rsidRDefault="00F24739" w:rsidP="00464AA3">
      <w:pPr>
        <w:pStyle w:val="Alaprtelmezett"/>
        <w:spacing w:line="276" w:lineRule="auto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:rsidR="00464AA3" w:rsidRDefault="00F24739" w:rsidP="00464AA3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  <w:proofErr w:type="gramStart"/>
      <w:r>
        <w:rPr>
          <w:rFonts w:ascii="Times New Roman" w:eastAsia="Helvetica" w:hAnsi="Times New Roman" w:cs="Times New Roman"/>
          <w:sz w:val="28"/>
          <w:szCs w:val="28"/>
        </w:rPr>
        <w:t>egyéni</w:t>
      </w:r>
      <w:proofErr w:type="gramEnd"/>
      <w:r>
        <w:rPr>
          <w:rFonts w:ascii="Times New Roman" w:eastAsia="Helvetica" w:hAnsi="Times New Roman" w:cs="Times New Roman"/>
          <w:sz w:val="28"/>
          <w:szCs w:val="28"/>
        </w:rPr>
        <w:t xml:space="preserve"> foglalkozás 6.000.-</w:t>
      </w:r>
      <w:r w:rsidR="00464AA3">
        <w:rPr>
          <w:rFonts w:ascii="Times New Roman" w:eastAsia="Helvetica" w:hAnsi="Times New Roman" w:cs="Times New Roman"/>
          <w:sz w:val="28"/>
          <w:szCs w:val="28"/>
        </w:rPr>
        <w:t xml:space="preserve">/ alkalom, </w:t>
      </w:r>
      <w:r w:rsidR="00464AA3" w:rsidRPr="00EB07A8">
        <w:rPr>
          <w:rFonts w:ascii="Times New Roman" w:eastAsia="Helvetica" w:hAnsi="Times New Roman" w:cs="Times New Roman"/>
          <w:color w:val="auto"/>
          <w:sz w:val="28"/>
          <w:szCs w:val="28"/>
        </w:rPr>
        <w:t>havidíjként egy összegben fizetve</w:t>
      </w:r>
      <w:r w:rsidR="00EB07A8">
        <w:rPr>
          <w:rFonts w:ascii="Times New Roman" w:eastAsia="Helvetica" w:hAnsi="Times New Roman" w:cs="Times New Roman"/>
          <w:color w:val="auto"/>
          <w:sz w:val="28"/>
          <w:szCs w:val="28"/>
        </w:rPr>
        <w:t>.</w:t>
      </w:r>
    </w:p>
    <w:p w:rsidR="0005378F" w:rsidRDefault="0005378F" w:rsidP="00464AA3">
      <w:pPr>
        <w:pStyle w:val="Alaprtelmezett"/>
        <w:numPr>
          <w:ilvl w:val="0"/>
          <w:numId w:val="2"/>
        </w:numPr>
        <w:spacing w:line="276" w:lineRule="auto"/>
        <w:jc w:val="both"/>
        <w:rPr>
          <w:rFonts w:ascii="Times New Roman" w:eastAsia="Helvetica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Helvetica" w:hAnsi="Times New Roman" w:cs="Times New Roman"/>
          <w:b/>
          <w:sz w:val="28"/>
          <w:szCs w:val="28"/>
          <w:u w:val="single"/>
        </w:rPr>
        <w:t>Tartásjavító – és lúdtalp elleni torna</w:t>
      </w:r>
    </w:p>
    <w:p w:rsidR="0005378F" w:rsidRDefault="0005378F" w:rsidP="0005378F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Időtartama heti 2x 50 perc, mely folytatható egész tanéven át, maximum létszám 6 fő</w:t>
      </w:r>
      <w:r w:rsidR="006D4767">
        <w:rPr>
          <w:rFonts w:ascii="Times New Roman" w:eastAsia="Helvetica" w:hAnsi="Times New Roman" w:cs="Times New Roman"/>
          <w:sz w:val="28"/>
          <w:szCs w:val="28"/>
        </w:rPr>
        <w:t>.</w:t>
      </w:r>
    </w:p>
    <w:p w:rsidR="0005378F" w:rsidRDefault="0005378F" w:rsidP="00464AA3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Díjazás: 2. 000.- / alkalom</w:t>
      </w:r>
      <w:r w:rsidR="00464AA3">
        <w:rPr>
          <w:rFonts w:ascii="Times New Roman" w:eastAsia="Helvetica" w:hAnsi="Times New Roman" w:cs="Times New Roman"/>
          <w:sz w:val="28"/>
          <w:szCs w:val="28"/>
        </w:rPr>
        <w:t xml:space="preserve">, </w:t>
      </w:r>
      <w:r w:rsidR="00464AA3" w:rsidRPr="00EB07A8">
        <w:rPr>
          <w:rFonts w:ascii="Times New Roman" w:eastAsia="Helvetica" w:hAnsi="Times New Roman" w:cs="Times New Roman"/>
          <w:color w:val="auto"/>
          <w:sz w:val="28"/>
          <w:szCs w:val="28"/>
        </w:rPr>
        <w:t>havidíjként egy összegben fizetve</w:t>
      </w:r>
      <w:r w:rsidR="00EB07A8">
        <w:rPr>
          <w:rFonts w:ascii="Times New Roman" w:eastAsia="Helvetica" w:hAnsi="Times New Roman" w:cs="Times New Roman"/>
          <w:color w:val="auto"/>
          <w:sz w:val="28"/>
          <w:szCs w:val="28"/>
        </w:rPr>
        <w:t>.</w:t>
      </w:r>
    </w:p>
    <w:p w:rsidR="0005378F" w:rsidRDefault="0005378F" w:rsidP="0005378F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:rsidR="0005378F" w:rsidRPr="0005378F" w:rsidRDefault="0005378F" w:rsidP="0005378F">
      <w:pPr>
        <w:pStyle w:val="Alaprtelmezett"/>
        <w:numPr>
          <w:ilvl w:val="0"/>
          <w:numId w:val="2"/>
        </w:numPr>
        <w:spacing w:line="276" w:lineRule="auto"/>
        <w:jc w:val="both"/>
        <w:rPr>
          <w:rFonts w:ascii="Times New Roman" w:eastAsia="Helvetica" w:hAnsi="Times New Roman" w:cs="Times New Roman"/>
          <w:b/>
          <w:sz w:val="28"/>
          <w:szCs w:val="28"/>
          <w:u w:val="single"/>
        </w:rPr>
      </w:pPr>
      <w:r w:rsidRPr="0005378F">
        <w:rPr>
          <w:rFonts w:ascii="Times New Roman" w:eastAsia="Helvetica" w:hAnsi="Times New Roman" w:cs="Times New Roman"/>
          <w:b/>
          <w:sz w:val="28"/>
          <w:szCs w:val="28"/>
          <w:u w:val="single"/>
        </w:rPr>
        <w:t>Tantárgyi korrepetálás</w:t>
      </w:r>
    </w:p>
    <w:p w:rsidR="0005378F" w:rsidRDefault="0005378F" w:rsidP="0005378F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Időtartama 45 perc</w:t>
      </w:r>
    </w:p>
    <w:p w:rsidR="0005378F" w:rsidRDefault="0005378F" w:rsidP="00464AA3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Díjazás: egyéni óra</w:t>
      </w:r>
      <w:proofErr w:type="gramStart"/>
      <w:r>
        <w:rPr>
          <w:rFonts w:ascii="Times New Roman" w:eastAsia="Helvetica" w:hAnsi="Times New Roman" w:cs="Times New Roman"/>
          <w:sz w:val="28"/>
          <w:szCs w:val="28"/>
        </w:rPr>
        <w:t xml:space="preserve">: </w:t>
      </w:r>
      <w:r w:rsidR="00464AA3">
        <w:rPr>
          <w:rFonts w:ascii="Times New Roman" w:eastAsia="Helvetica" w:hAnsi="Times New Roman" w:cs="Times New Roman"/>
          <w:sz w:val="28"/>
          <w:szCs w:val="28"/>
        </w:rPr>
        <w:t xml:space="preserve">    </w:t>
      </w:r>
      <w:r>
        <w:rPr>
          <w:rFonts w:ascii="Times New Roman" w:eastAsia="Helvetica" w:hAnsi="Times New Roman" w:cs="Times New Roman"/>
          <w:sz w:val="28"/>
          <w:szCs w:val="28"/>
        </w:rPr>
        <w:t>3</w:t>
      </w:r>
      <w:proofErr w:type="gramEnd"/>
      <w:r>
        <w:rPr>
          <w:rFonts w:ascii="Times New Roman" w:eastAsia="Helvetica" w:hAnsi="Times New Roman" w:cs="Times New Roman"/>
          <w:sz w:val="28"/>
          <w:szCs w:val="28"/>
        </w:rPr>
        <w:t>.250.- / alkalom</w:t>
      </w:r>
      <w:r w:rsidR="00464AA3">
        <w:rPr>
          <w:rFonts w:ascii="Times New Roman" w:eastAsia="Helvetica" w:hAnsi="Times New Roman" w:cs="Times New Roman"/>
          <w:sz w:val="28"/>
          <w:szCs w:val="28"/>
        </w:rPr>
        <w:t xml:space="preserve">, </w:t>
      </w:r>
      <w:r w:rsidR="00464AA3" w:rsidRPr="00EB07A8">
        <w:rPr>
          <w:rFonts w:ascii="Times New Roman" w:eastAsia="Helvetica" w:hAnsi="Times New Roman" w:cs="Times New Roman"/>
          <w:color w:val="auto"/>
          <w:sz w:val="28"/>
          <w:szCs w:val="28"/>
        </w:rPr>
        <w:t>havidíjként egy összegben fizetve</w:t>
      </w:r>
      <w:r w:rsidR="00EB07A8">
        <w:rPr>
          <w:rFonts w:ascii="Times New Roman" w:eastAsia="Helvetica" w:hAnsi="Times New Roman" w:cs="Times New Roman"/>
          <w:color w:val="auto"/>
          <w:sz w:val="28"/>
          <w:szCs w:val="28"/>
        </w:rPr>
        <w:t>.</w:t>
      </w:r>
    </w:p>
    <w:p w:rsidR="00464AA3" w:rsidRDefault="0005378F" w:rsidP="00464AA3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eastAsia="Helvetica" w:hAnsi="Times New Roman" w:cs="Times New Roman"/>
          <w:sz w:val="28"/>
          <w:szCs w:val="28"/>
        </w:rPr>
        <w:t>csoportos</w:t>
      </w:r>
      <w:proofErr w:type="gramEnd"/>
      <w:r>
        <w:rPr>
          <w:rFonts w:ascii="Times New Roman" w:eastAsia="Helvetica" w:hAnsi="Times New Roman" w:cs="Times New Roman"/>
          <w:sz w:val="28"/>
          <w:szCs w:val="28"/>
        </w:rPr>
        <w:t xml:space="preserve"> óra: 2.800.- / alkalom</w:t>
      </w:r>
      <w:r w:rsidR="00464AA3">
        <w:rPr>
          <w:rFonts w:ascii="Times New Roman" w:eastAsia="Helvetica" w:hAnsi="Times New Roman" w:cs="Times New Roman"/>
          <w:sz w:val="28"/>
          <w:szCs w:val="28"/>
        </w:rPr>
        <w:t>,</w:t>
      </w:r>
      <w:r w:rsidR="00464AA3" w:rsidRPr="00464AA3">
        <w:rPr>
          <w:rFonts w:ascii="Times New Roman" w:eastAsia="Helvetica" w:hAnsi="Times New Roman" w:cs="Times New Roman"/>
          <w:color w:val="FF0000"/>
          <w:sz w:val="28"/>
          <w:szCs w:val="28"/>
        </w:rPr>
        <w:t xml:space="preserve"> </w:t>
      </w:r>
      <w:r w:rsidR="00464AA3" w:rsidRPr="00EB07A8">
        <w:rPr>
          <w:rFonts w:ascii="Times New Roman" w:eastAsia="Helvetica" w:hAnsi="Times New Roman" w:cs="Times New Roman"/>
          <w:color w:val="auto"/>
          <w:sz w:val="28"/>
          <w:szCs w:val="28"/>
        </w:rPr>
        <w:t>havidíjként egy összegben fizetve</w:t>
      </w:r>
      <w:r w:rsidR="00EB07A8">
        <w:rPr>
          <w:rFonts w:ascii="Times New Roman" w:eastAsia="Helvetica" w:hAnsi="Times New Roman" w:cs="Times New Roman"/>
          <w:color w:val="auto"/>
          <w:sz w:val="28"/>
          <w:szCs w:val="28"/>
        </w:rPr>
        <w:t>.</w:t>
      </w:r>
    </w:p>
    <w:p w:rsidR="00464AA3" w:rsidRDefault="00464AA3" w:rsidP="00464AA3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:rsidR="001D31E1" w:rsidRPr="00464AA3" w:rsidRDefault="001D31E1" w:rsidP="00F61EE5">
      <w:pPr>
        <w:pStyle w:val="Alaprtelmezet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AF">
        <w:rPr>
          <w:rFonts w:ascii="Times New Roman" w:hAnsi="Times New Roman" w:cs="Times New Roman"/>
          <w:b/>
          <w:bCs/>
          <w:sz w:val="28"/>
          <w:szCs w:val="28"/>
        </w:rPr>
        <w:t xml:space="preserve">Hiányzás: </w:t>
      </w:r>
    </w:p>
    <w:p w:rsidR="00F61EE5" w:rsidRDefault="001D31E1" w:rsidP="001D31E1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767">
        <w:rPr>
          <w:rFonts w:ascii="Times New Roman" w:hAnsi="Times New Roman" w:cs="Times New Roman"/>
          <w:sz w:val="28"/>
          <w:szCs w:val="28"/>
        </w:rPr>
        <w:t>A szülő vállalja</w:t>
      </w:r>
      <w:r w:rsidRPr="00A204AF">
        <w:rPr>
          <w:rFonts w:ascii="Times New Roman" w:hAnsi="Times New Roman" w:cs="Times New Roman"/>
          <w:sz w:val="28"/>
          <w:szCs w:val="28"/>
        </w:rPr>
        <w:t xml:space="preserve">, hogy a gyermek </w:t>
      </w:r>
      <w:proofErr w:type="gramStart"/>
      <w:r w:rsidRPr="00A204AF">
        <w:rPr>
          <w:rFonts w:ascii="Times New Roman" w:hAnsi="Times New Roman" w:cs="Times New Roman"/>
          <w:sz w:val="28"/>
          <w:szCs w:val="28"/>
        </w:rPr>
        <w:t>hiányzását</w:t>
      </w:r>
      <w:proofErr w:type="gramEnd"/>
      <w:r w:rsidRPr="00A2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órát</w:t>
      </w:r>
      <w:r w:rsidR="00464AA3">
        <w:rPr>
          <w:rFonts w:ascii="Times New Roman" w:hAnsi="Times New Roman" w:cs="Times New Roman"/>
          <w:sz w:val="28"/>
          <w:szCs w:val="28"/>
        </w:rPr>
        <w:t xml:space="preserve">, </w:t>
      </w:r>
      <w:r w:rsidR="00464AA3" w:rsidRPr="00EB07A8">
        <w:rPr>
          <w:rFonts w:ascii="Times New Roman" w:hAnsi="Times New Roman" w:cs="Times New Roman"/>
          <w:color w:val="auto"/>
          <w:sz w:val="28"/>
          <w:szCs w:val="28"/>
        </w:rPr>
        <w:t>de legkésőbb az adott nap reggel 8:00 óráig</w:t>
      </w:r>
      <w:r w:rsidRPr="00EB07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megelőzően </w:t>
      </w:r>
      <w:r w:rsidRPr="00A204AF">
        <w:rPr>
          <w:rFonts w:ascii="Times New Roman" w:hAnsi="Times New Roman" w:cs="Times New Roman"/>
          <w:sz w:val="28"/>
          <w:szCs w:val="28"/>
        </w:rPr>
        <w:t xml:space="preserve"> </w:t>
      </w:r>
      <w:r w:rsidR="006D4767">
        <w:rPr>
          <w:rFonts w:ascii="Times New Roman" w:hAnsi="Times New Roman" w:cs="Times New Roman"/>
          <w:sz w:val="28"/>
          <w:szCs w:val="28"/>
        </w:rPr>
        <w:t xml:space="preserve">telefonon vagy e-mailben </w:t>
      </w:r>
      <w:r w:rsidRPr="00A204AF">
        <w:rPr>
          <w:rFonts w:ascii="Times New Roman" w:hAnsi="Times New Roman" w:cs="Times New Roman"/>
          <w:sz w:val="28"/>
          <w:szCs w:val="28"/>
        </w:rPr>
        <w:t>jelz</w:t>
      </w:r>
      <w:r w:rsidR="006D4767">
        <w:rPr>
          <w:rFonts w:ascii="Times New Roman" w:hAnsi="Times New Roman" w:cs="Times New Roman"/>
          <w:sz w:val="28"/>
          <w:szCs w:val="28"/>
        </w:rPr>
        <w:t>i.</w:t>
      </w:r>
      <w:r w:rsidRPr="00A20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09E" w:rsidRDefault="001D31E1" w:rsidP="001D31E1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09E" w:rsidRDefault="000B309E" w:rsidP="001D31E1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Csoportos foglalkozás esetén e</w:t>
      </w:r>
      <w:r w:rsidR="001D31E1">
        <w:rPr>
          <w:rFonts w:ascii="Times New Roman" w:hAnsi="Times New Roman" w:cs="Times New Roman"/>
          <w:sz w:val="28"/>
          <w:szCs w:val="28"/>
        </w:rPr>
        <w:t xml:space="preserve">bben az esetben az előzetesen megbeszélt </w:t>
      </w:r>
      <w:proofErr w:type="gramStart"/>
      <w:r w:rsidR="001D31E1">
        <w:rPr>
          <w:rFonts w:ascii="Times New Roman" w:hAnsi="Times New Roman" w:cs="Times New Roman"/>
          <w:sz w:val="28"/>
          <w:szCs w:val="28"/>
        </w:rPr>
        <w:t>óradíj</w:t>
      </w:r>
      <w:r w:rsidR="001D31E1" w:rsidRPr="00A2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50</w:t>
      </w:r>
      <w:proofErr w:type="gramEnd"/>
      <w:r w:rsidR="001D31E1">
        <w:rPr>
          <w:rFonts w:ascii="Times New Roman" w:hAnsi="Times New Roman" w:cs="Times New Roman"/>
          <w:sz w:val="28"/>
          <w:szCs w:val="28"/>
        </w:rPr>
        <w:t xml:space="preserve"> %-a csoporttagsági díjként kerül beszámításra. </w:t>
      </w:r>
    </w:p>
    <w:p w:rsidR="006D4767" w:rsidRDefault="000B309E" w:rsidP="001D31E1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color w:val="auto"/>
          <w:sz w:val="28"/>
          <w:szCs w:val="28"/>
        </w:rPr>
      </w:pPr>
      <w:r w:rsidRPr="00C62BE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C62BE6">
        <w:rPr>
          <w:rFonts w:ascii="Times New Roman" w:hAnsi="Times New Roman" w:cs="Times New Roman"/>
          <w:color w:val="auto"/>
          <w:sz w:val="28"/>
          <w:szCs w:val="28"/>
        </w:rPr>
        <w:t xml:space="preserve">Egyéni óra esetén a befizetett díj jóváíródik </w:t>
      </w:r>
      <w:r w:rsidRPr="00EB07A8">
        <w:rPr>
          <w:rFonts w:ascii="Times New Roman" w:hAnsi="Times New Roman" w:cs="Times New Roman"/>
          <w:color w:val="auto"/>
          <w:sz w:val="28"/>
          <w:szCs w:val="28"/>
        </w:rPr>
        <w:t xml:space="preserve">a következő </w:t>
      </w:r>
      <w:r w:rsidR="00EB07A8" w:rsidRPr="00EB07A8">
        <w:rPr>
          <w:rFonts w:ascii="Times New Roman" w:hAnsi="Times New Roman" w:cs="Times New Roman"/>
          <w:color w:val="auto"/>
          <w:sz w:val="28"/>
          <w:szCs w:val="28"/>
        </w:rPr>
        <w:t>befizetés alkalmával.</w:t>
      </w:r>
    </w:p>
    <w:p w:rsidR="00F61EE5" w:rsidRPr="00C62BE6" w:rsidRDefault="00F61EE5" w:rsidP="001D31E1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6D4767" w:rsidRPr="00EB07A8" w:rsidRDefault="006D4767" w:rsidP="001D31E1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EB07A8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1D31E1" w:rsidRPr="00EB07A8">
        <w:rPr>
          <w:rFonts w:ascii="Times New Roman" w:hAnsi="Times New Roman" w:cs="Times New Roman"/>
          <w:b/>
          <w:i/>
          <w:sz w:val="28"/>
          <w:szCs w:val="28"/>
        </w:rPr>
        <w:t>Lemondás hiánya esetén az óradíj 100%-a fizetendő.</w:t>
      </w:r>
      <w:r w:rsidR="000B309E" w:rsidRPr="00EB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31E1" w:rsidRDefault="006D4767" w:rsidP="001D31E1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309E">
        <w:rPr>
          <w:rFonts w:ascii="Times New Roman" w:hAnsi="Times New Roman" w:cs="Times New Roman"/>
          <w:sz w:val="28"/>
          <w:szCs w:val="28"/>
        </w:rPr>
        <w:t>A</w:t>
      </w:r>
      <w:r w:rsidR="00EB07A8">
        <w:rPr>
          <w:rFonts w:ascii="Times New Roman" w:hAnsi="Times New Roman" w:cs="Times New Roman"/>
          <w:sz w:val="28"/>
          <w:szCs w:val="28"/>
        </w:rPr>
        <w:t xml:space="preserve"> csoportos foglalkozásnál a</w:t>
      </w:r>
      <w:r w:rsidR="000B309E">
        <w:rPr>
          <w:rFonts w:ascii="Times New Roman" w:hAnsi="Times New Roman" w:cs="Times New Roman"/>
          <w:sz w:val="28"/>
          <w:szCs w:val="28"/>
        </w:rPr>
        <w:t xml:space="preserve"> hiányzott óra anyagát a következő alkalommal átadjuk a gyermeknek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1E1" w:rsidRPr="00A204AF" w:rsidRDefault="001D31E1" w:rsidP="001D31E1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eastAsia="Times Roman" w:hAnsi="Times New Roman" w:cs="Times New Roman"/>
          <w:color w:val="B4B4B4"/>
          <w:sz w:val="28"/>
          <w:szCs w:val="28"/>
        </w:rPr>
      </w:pPr>
    </w:p>
    <w:p w:rsidR="00F61EE5" w:rsidRDefault="001D31E1" w:rsidP="001D31E1">
      <w:pPr>
        <w:pStyle w:val="Alaprtelmezet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1F26A9">
        <w:rPr>
          <w:rFonts w:ascii="Times New Roman" w:hAnsi="Times New Roman" w:cs="Times New Roman"/>
          <w:b/>
          <w:sz w:val="28"/>
          <w:szCs w:val="28"/>
        </w:rPr>
        <w:t>Befizetés</w:t>
      </w:r>
      <w:r w:rsidRPr="00A204AF">
        <w:rPr>
          <w:rFonts w:ascii="Times New Roman" w:hAnsi="Times New Roman" w:cs="Times New Roman"/>
          <w:sz w:val="28"/>
          <w:szCs w:val="28"/>
        </w:rPr>
        <w:t>:</w:t>
      </w:r>
    </w:p>
    <w:p w:rsidR="001D31E1" w:rsidRDefault="001D31E1" w:rsidP="001D31E1">
      <w:pPr>
        <w:pStyle w:val="Alaprtelmezet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  <w:r w:rsidRPr="00A204AF">
        <w:rPr>
          <w:rFonts w:ascii="Times New Roman" w:hAnsi="Times New Roman" w:cs="Times New Roman"/>
          <w:sz w:val="28"/>
          <w:szCs w:val="28"/>
        </w:rPr>
        <w:t xml:space="preserve"> A helyszínen, </w:t>
      </w:r>
      <w:r>
        <w:rPr>
          <w:rFonts w:ascii="Times New Roman" w:hAnsi="Times New Roman" w:cs="Times New Roman"/>
          <w:sz w:val="28"/>
          <w:szCs w:val="28"/>
        </w:rPr>
        <w:t>a h</w:t>
      </w:r>
      <w:r w:rsidR="000B309E">
        <w:rPr>
          <w:rFonts w:ascii="Times New Roman" w:hAnsi="Times New Roman" w:cs="Times New Roman"/>
          <w:sz w:val="28"/>
          <w:szCs w:val="28"/>
        </w:rPr>
        <w:t>ónap</w:t>
      </w:r>
      <w:r>
        <w:rPr>
          <w:rFonts w:ascii="Times New Roman" w:hAnsi="Times New Roman" w:cs="Times New Roman"/>
          <w:sz w:val="28"/>
          <w:szCs w:val="28"/>
        </w:rPr>
        <w:t xml:space="preserve"> első </w:t>
      </w:r>
      <w:r w:rsidR="000B309E">
        <w:rPr>
          <w:rFonts w:ascii="Times New Roman" w:hAnsi="Times New Roman" w:cs="Times New Roman"/>
          <w:sz w:val="28"/>
          <w:szCs w:val="28"/>
        </w:rPr>
        <w:t>óráján</w:t>
      </w:r>
      <w:r w:rsidR="006D4767">
        <w:rPr>
          <w:rFonts w:ascii="Times New Roman" w:hAnsi="Times New Roman" w:cs="Times New Roman"/>
          <w:sz w:val="28"/>
          <w:szCs w:val="28"/>
        </w:rPr>
        <w:t>, havi díj formájában</w:t>
      </w:r>
      <w:r>
        <w:rPr>
          <w:rFonts w:ascii="Times New Roman" w:hAnsi="Times New Roman" w:cs="Times New Roman"/>
          <w:sz w:val="28"/>
          <w:szCs w:val="28"/>
        </w:rPr>
        <w:t xml:space="preserve"> előre fizetendő. </w:t>
      </w:r>
      <w:r w:rsidR="00464AA3" w:rsidRPr="00F61EE5">
        <w:rPr>
          <w:rFonts w:ascii="Times New Roman" w:hAnsi="Times New Roman" w:cs="Times New Roman"/>
          <w:color w:val="auto"/>
          <w:sz w:val="28"/>
          <w:szCs w:val="28"/>
        </w:rPr>
        <w:t>Az esetleges hiányzások jóváírása a következő havi befizetésnél íródik jóvá</w:t>
      </w:r>
      <w:r w:rsidR="00F61EE5" w:rsidRPr="00F61E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61EE5" w:rsidRDefault="00F61EE5" w:rsidP="001D31E1">
      <w:pPr>
        <w:pStyle w:val="Alaprtelmezet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F61EE5" w:rsidRPr="00F61EE5" w:rsidRDefault="00F61EE5" w:rsidP="001D31E1">
      <w:pPr>
        <w:pStyle w:val="Alaprtelmezett"/>
        <w:tabs>
          <w:tab w:val="left" w:pos="220"/>
          <w:tab w:val="left" w:pos="720"/>
        </w:tabs>
        <w:ind w:left="720" w:hanging="720"/>
        <w:rPr>
          <w:rFonts w:ascii="Times New Roman" w:eastAsia="Helvetica" w:hAnsi="Times New Roman" w:cs="Times New Roman"/>
          <w:b/>
          <w:color w:val="FF0000"/>
          <w:sz w:val="28"/>
          <w:szCs w:val="28"/>
        </w:rPr>
      </w:pPr>
      <w:r w:rsidRPr="00F61EE5">
        <w:rPr>
          <w:rFonts w:ascii="Times New Roman" w:hAnsi="Times New Roman" w:cs="Times New Roman"/>
          <w:b/>
          <w:sz w:val="28"/>
          <w:szCs w:val="28"/>
        </w:rPr>
        <w:t>Felelősségvállalás:</w:t>
      </w:r>
    </w:p>
    <w:p w:rsidR="00F61EE5" w:rsidRPr="00F61EE5" w:rsidRDefault="00F61EE5" w:rsidP="00F61EE5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eastAsia="Helvetica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eastAsia="Times Roman" w:hAnsi="Times New Roman" w:cs="Times New Roman"/>
          <w:sz w:val="28"/>
          <w:szCs w:val="28"/>
        </w:rPr>
        <w:tab/>
        <w:t>Amennyiben a gyermek magatart</w:t>
      </w:r>
      <w:r>
        <w:rPr>
          <w:rFonts w:ascii="Times New Roman" w:hAnsi="Times New Roman" w:cs="Times New Roman"/>
          <w:sz w:val="28"/>
          <w:szCs w:val="28"/>
        </w:rPr>
        <w:t xml:space="preserve">ásával </w:t>
      </w:r>
      <w:r w:rsidRPr="00F61EE5">
        <w:rPr>
          <w:rFonts w:ascii="Times New Roman" w:hAnsi="Times New Roman" w:cs="Times New Roman"/>
          <w:color w:val="auto"/>
          <w:sz w:val="28"/>
          <w:szCs w:val="28"/>
        </w:rPr>
        <w:t xml:space="preserve">gondok vannak, azt jelezzük a szülő felé, próbálunk együttműködve megoldást találni, de ha ellehetetleníti </w:t>
      </w:r>
      <w:r>
        <w:rPr>
          <w:rFonts w:ascii="Times New Roman" w:hAnsi="Times New Roman" w:cs="Times New Roman"/>
          <w:sz w:val="28"/>
          <w:szCs w:val="28"/>
        </w:rPr>
        <w:t>a csoport működését, a gyermek a tanulószobát továbbiakban nem látogathatja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61EE5">
        <w:rPr>
          <w:rFonts w:ascii="Times New Roman" w:hAnsi="Times New Roman" w:cs="Times New Roman"/>
          <w:color w:val="auto"/>
          <w:sz w:val="28"/>
          <w:szCs w:val="28"/>
        </w:rPr>
        <w:t>Ez esetben a befizetett havidíjat, (fennmaradó részt) nem áll módunkban visszatéríteni.</w:t>
      </w:r>
    </w:p>
    <w:p w:rsidR="00F61EE5" w:rsidRDefault="00F61EE5" w:rsidP="00F61EE5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Roman" w:hAnsi="Times New Roman" w:cs="Times New Roman"/>
          <w:sz w:val="28"/>
          <w:szCs w:val="28"/>
        </w:rPr>
        <w:lastRenderedPageBreak/>
        <w:tab/>
        <w:t>K</w:t>
      </w:r>
      <w:r>
        <w:rPr>
          <w:rFonts w:ascii="Times New Roman" w:hAnsi="Times New Roman" w:cs="Times New Roman"/>
          <w:sz w:val="28"/>
          <w:szCs w:val="28"/>
        </w:rPr>
        <w:t>érjük, a gyermekek értékes játékokat a foglalkozásokra ne hozzanak magukkal! A gyermekek saját játékaiért felelőssé</w:t>
      </w:r>
      <w:r>
        <w:rPr>
          <w:rFonts w:ascii="Times New Roman" w:hAnsi="Times New Roman" w:cs="Times New Roman"/>
          <w:sz w:val="28"/>
          <w:szCs w:val="28"/>
          <w:lang w:val="da-DK"/>
        </w:rPr>
        <w:t>get v</w:t>
      </w:r>
      <w:proofErr w:type="spellStart"/>
      <w:r>
        <w:rPr>
          <w:rFonts w:ascii="Times New Roman" w:hAnsi="Times New Roman" w:cs="Times New Roman"/>
          <w:sz w:val="28"/>
          <w:szCs w:val="28"/>
        </w:rPr>
        <w:t>ál</w:t>
      </w:r>
      <w:r w:rsidR="00473E8C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</w:t>
      </w:r>
      <w:r w:rsidR="00473E8C">
        <w:rPr>
          <w:rFonts w:ascii="Times New Roman" w:hAnsi="Times New Roman" w:cs="Times New Roman"/>
          <w:sz w:val="28"/>
          <w:szCs w:val="28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nem tudunk.  </w:t>
      </w:r>
    </w:p>
    <w:p w:rsidR="00F61EE5" w:rsidRDefault="00F61EE5" w:rsidP="00F61EE5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A gyermekek által a Bölcs Bagoly Tanulóház és Gyermekközpont tárgyi eszközeiben (</w:t>
      </w:r>
      <w:r w:rsidRPr="00F61EE5">
        <w:rPr>
          <w:rFonts w:ascii="Times New Roman" w:hAnsi="Times New Roman" w:cs="Times New Roman"/>
          <w:color w:val="auto"/>
          <w:sz w:val="28"/>
          <w:szCs w:val="28"/>
        </w:rPr>
        <w:t>kinti és benti</w:t>
      </w:r>
      <w:r>
        <w:rPr>
          <w:rFonts w:ascii="Times New Roman" w:hAnsi="Times New Roman" w:cs="Times New Roman"/>
          <w:sz w:val="28"/>
          <w:szCs w:val="28"/>
        </w:rPr>
        <w:t>) okozott kárt a szülő köteles megtéríteni.</w:t>
      </w:r>
    </w:p>
    <w:p w:rsidR="00F61EE5" w:rsidRDefault="00F61EE5" w:rsidP="00F61EE5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F61EE5">
        <w:rPr>
          <w:rFonts w:ascii="Times New Roman" w:hAnsi="Times New Roman" w:cs="Times New Roman"/>
          <w:color w:val="auto"/>
          <w:sz w:val="28"/>
          <w:szCs w:val="28"/>
        </w:rPr>
        <w:t>Tisztelettel kérjük a szülőket, ha bármilyen észrevételük, problémájuk, megoldandó kérdésük van, haladéktalanul vegyék fel velünk a kapcsolatot! Biztosak vagyunk benne, hogy a megfelelő kommunikációval minden helyzetre találunk megoldást. Segíteni csak akkor tudunk, ha tudjuk, hogy miben. A jó kapcsolat és bizalmi kör kialakítása kiemelkedően fontos számunkra!</w:t>
      </w:r>
    </w:p>
    <w:p w:rsidR="001D31E1" w:rsidRPr="00F61EE5" w:rsidRDefault="001D31E1" w:rsidP="001D31E1">
      <w:pPr>
        <w:pStyle w:val="Alaprtelmezett"/>
        <w:jc w:val="both"/>
        <w:rPr>
          <w:rFonts w:ascii="Times New Roman" w:eastAsia="Helvetica" w:hAnsi="Times New Roman" w:cs="Times New Roman"/>
          <w:color w:val="auto"/>
          <w:sz w:val="28"/>
          <w:szCs w:val="28"/>
        </w:rPr>
      </w:pPr>
    </w:p>
    <w:p w:rsidR="001D31E1" w:rsidRDefault="001D31E1" w:rsidP="001D31E1">
      <w:pPr>
        <w:pStyle w:val="Alaprtelmezet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1E1" w:rsidRPr="00F61EE5" w:rsidRDefault="001D31E1" w:rsidP="001D31E1">
      <w:pPr>
        <w:pStyle w:val="Alaprtelmezett"/>
        <w:jc w:val="center"/>
        <w:rPr>
          <w:rFonts w:ascii="Times New Roman" w:hAnsi="Times New Roman" w:cs="Times New Roman"/>
          <w:sz w:val="28"/>
          <w:szCs w:val="28"/>
        </w:rPr>
      </w:pPr>
      <w:r w:rsidRPr="00F61EE5">
        <w:rPr>
          <w:rFonts w:ascii="Times New Roman" w:hAnsi="Times New Roman" w:cs="Times New Roman"/>
          <w:b/>
          <w:bCs/>
          <w:sz w:val="28"/>
          <w:szCs w:val="28"/>
        </w:rPr>
        <w:t>Nyilatkozat</w:t>
      </w:r>
    </w:p>
    <w:p w:rsidR="001D31E1" w:rsidRPr="00F61EE5" w:rsidRDefault="001D31E1" w:rsidP="001D31E1">
      <w:pPr>
        <w:pStyle w:val="Alaprtelmezett"/>
        <w:jc w:val="center"/>
        <w:rPr>
          <w:rFonts w:ascii="Times New Roman" w:eastAsia="Times Roman" w:hAnsi="Times New Roman" w:cs="Times New Roman"/>
          <w:sz w:val="28"/>
          <w:szCs w:val="28"/>
        </w:rPr>
      </w:pPr>
    </w:p>
    <w:p w:rsidR="001D31E1" w:rsidRPr="00F61EE5" w:rsidRDefault="001D31E1" w:rsidP="001D31E1">
      <w:pPr>
        <w:pStyle w:val="Alaprtelmezet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F61EE5">
        <w:rPr>
          <w:rFonts w:ascii="Times New Roman" w:hAnsi="Times New Roman" w:cs="Times New Roman"/>
          <w:sz w:val="28"/>
          <w:szCs w:val="28"/>
        </w:rPr>
        <w:t xml:space="preserve">Kijelentem, hogy a fentieket elolvastam és tudomásul vettem. Tudomásul veszem, hogy megadott adataimat a Bölcs Bagoly Tanulóház és Gyermekközpont csak és kizárólag a mindenkori hatályos adatvédelmi jogszabályoknak megfelelően tárolja és dolgozza fel. </w:t>
      </w:r>
    </w:p>
    <w:p w:rsidR="001D31E1" w:rsidRPr="00F61EE5" w:rsidRDefault="001D31E1" w:rsidP="001D31E1">
      <w:pPr>
        <w:pStyle w:val="Alaprtelmezett"/>
        <w:jc w:val="both"/>
        <w:rPr>
          <w:rFonts w:ascii="Times New Roman" w:eastAsia="Times Roman" w:hAnsi="Times New Roman" w:cs="Times New Roman"/>
          <w:sz w:val="28"/>
          <w:szCs w:val="28"/>
        </w:rPr>
      </w:pPr>
    </w:p>
    <w:p w:rsidR="001D31E1" w:rsidRPr="00F61EE5" w:rsidRDefault="001D31E1" w:rsidP="001D31E1">
      <w:pPr>
        <w:pStyle w:val="Alaprtelmezett"/>
        <w:jc w:val="center"/>
        <w:rPr>
          <w:rFonts w:ascii="Times New Roman" w:eastAsia="Helvetica" w:hAnsi="Times New Roman" w:cs="Times New Roman"/>
          <w:sz w:val="28"/>
          <w:szCs w:val="28"/>
        </w:rPr>
      </w:pPr>
      <w:r w:rsidRPr="00F61EE5">
        <w:rPr>
          <w:rFonts w:ascii="Times New Roman" w:hAnsi="Times New Roman" w:cs="Times New Roman"/>
          <w:b/>
          <w:bCs/>
          <w:sz w:val="28"/>
          <w:szCs w:val="28"/>
        </w:rPr>
        <w:t xml:space="preserve">Hozzájárulok / Nem járulok hozzá </w:t>
      </w:r>
    </w:p>
    <w:p w:rsidR="001D31E1" w:rsidRPr="00F61EE5" w:rsidRDefault="001D31E1" w:rsidP="001D31E1">
      <w:pPr>
        <w:pStyle w:val="Alaprtelmezett"/>
        <w:jc w:val="center"/>
        <w:rPr>
          <w:rFonts w:ascii="Times New Roman" w:eastAsia="Times Roman" w:hAnsi="Times New Roman" w:cs="Times New Roman"/>
          <w:sz w:val="28"/>
          <w:szCs w:val="28"/>
        </w:rPr>
      </w:pPr>
    </w:p>
    <w:p w:rsidR="001D31E1" w:rsidRPr="00F61EE5" w:rsidRDefault="001D31E1" w:rsidP="001D31E1">
      <w:pPr>
        <w:pStyle w:val="Alaprtelmezett"/>
        <w:jc w:val="center"/>
        <w:rPr>
          <w:rFonts w:ascii="Times New Roman" w:eastAsia="Helvetica" w:hAnsi="Times New Roman" w:cs="Times New Roman"/>
          <w:sz w:val="28"/>
          <w:szCs w:val="28"/>
        </w:rPr>
      </w:pPr>
      <w:r w:rsidRPr="00F61EE5">
        <w:rPr>
          <w:rFonts w:ascii="Times New Roman" w:hAnsi="Times New Roman" w:cs="Times New Roman"/>
          <w:sz w:val="28"/>
          <w:szCs w:val="28"/>
        </w:rPr>
        <w:t>(Kérjük, a megfelelőt hú</w:t>
      </w:r>
      <w:r w:rsidRPr="00F61EE5">
        <w:rPr>
          <w:rFonts w:ascii="Times New Roman" w:hAnsi="Times New Roman" w:cs="Times New Roman"/>
          <w:sz w:val="28"/>
          <w:szCs w:val="28"/>
          <w:lang w:val="it-IT"/>
        </w:rPr>
        <w:t>zza al</w:t>
      </w:r>
      <w:r w:rsidRPr="00F61EE5">
        <w:rPr>
          <w:rFonts w:ascii="Times New Roman" w:hAnsi="Times New Roman" w:cs="Times New Roman"/>
          <w:sz w:val="28"/>
          <w:szCs w:val="28"/>
        </w:rPr>
        <w:t>á!)</w:t>
      </w:r>
    </w:p>
    <w:p w:rsidR="001D31E1" w:rsidRPr="00F61EE5" w:rsidRDefault="001D31E1" w:rsidP="001D31E1">
      <w:pPr>
        <w:pStyle w:val="Alaprtelmezett"/>
        <w:jc w:val="both"/>
        <w:rPr>
          <w:rFonts w:ascii="Times New Roman" w:eastAsia="Times Roman" w:hAnsi="Times New Roman" w:cs="Times New Roman"/>
          <w:sz w:val="28"/>
          <w:szCs w:val="28"/>
        </w:rPr>
      </w:pPr>
    </w:p>
    <w:p w:rsidR="001D31E1" w:rsidRPr="00F61EE5" w:rsidRDefault="001D31E1" w:rsidP="001D31E1">
      <w:pPr>
        <w:pStyle w:val="Alaprtelmezett"/>
        <w:jc w:val="both"/>
        <w:rPr>
          <w:rFonts w:ascii="Times New Roman" w:eastAsia="Times Roman" w:hAnsi="Times New Roman" w:cs="Times New Roman"/>
          <w:sz w:val="28"/>
          <w:szCs w:val="28"/>
        </w:rPr>
      </w:pPr>
      <w:proofErr w:type="gramStart"/>
      <w:r w:rsidRPr="00F61EE5">
        <w:rPr>
          <w:rFonts w:ascii="Times New Roman" w:hAnsi="Times New Roman" w:cs="Times New Roman"/>
          <w:sz w:val="28"/>
          <w:szCs w:val="28"/>
        </w:rPr>
        <w:t>hogy</w:t>
      </w:r>
      <w:proofErr w:type="gramEnd"/>
      <w:r w:rsidRPr="00F61EE5">
        <w:rPr>
          <w:rFonts w:ascii="Times New Roman" w:hAnsi="Times New Roman" w:cs="Times New Roman"/>
          <w:sz w:val="28"/>
          <w:szCs w:val="28"/>
        </w:rPr>
        <w:t xml:space="preserve"> A Bölcs Bagoly Tanulóház és Gyermekközpont a gyermekemről készült fotókat és videókat - amelyek a foglalkozásokon, táborokban készültek - </w:t>
      </w:r>
      <w:proofErr w:type="spellStart"/>
      <w:r w:rsidRPr="00F61EE5">
        <w:rPr>
          <w:rFonts w:ascii="Times New Roman" w:hAnsi="Times New Roman" w:cs="Times New Roman"/>
          <w:sz w:val="28"/>
          <w:szCs w:val="28"/>
        </w:rPr>
        <w:t>haszná</w:t>
      </w:r>
      <w:proofErr w:type="spellEnd"/>
      <w:r w:rsidRPr="00F61EE5">
        <w:rPr>
          <w:rFonts w:ascii="Times New Roman" w:hAnsi="Times New Roman" w:cs="Times New Roman"/>
          <w:sz w:val="28"/>
          <w:szCs w:val="28"/>
          <w:lang w:val="pt-PT"/>
        </w:rPr>
        <w:t xml:space="preserve">lhassa </w:t>
      </w:r>
      <w:r w:rsidRPr="00F61EE5">
        <w:rPr>
          <w:rFonts w:ascii="Times New Roman" w:hAnsi="Times New Roman" w:cs="Times New Roman"/>
          <w:sz w:val="28"/>
          <w:szCs w:val="28"/>
        </w:rPr>
        <w:t>és kezelhesse, azzal a kitétellel, hogy harmadik félnek nem adja át, és csak a saját felületein használja.</w:t>
      </w:r>
    </w:p>
    <w:p w:rsidR="001D31E1" w:rsidRPr="00F61EE5" w:rsidRDefault="001D31E1" w:rsidP="001D31E1">
      <w:pPr>
        <w:pStyle w:val="Alaprtelmezett"/>
        <w:jc w:val="both"/>
        <w:rPr>
          <w:rFonts w:ascii="Times New Roman" w:eastAsia="Times Roman" w:hAnsi="Times New Roman" w:cs="Times New Roman"/>
          <w:sz w:val="28"/>
          <w:szCs w:val="28"/>
        </w:rPr>
      </w:pPr>
    </w:p>
    <w:p w:rsidR="001D31E1" w:rsidRPr="00F61EE5" w:rsidRDefault="001D31E1" w:rsidP="001D31E1">
      <w:pPr>
        <w:pStyle w:val="Alaprtelmezett"/>
        <w:jc w:val="both"/>
        <w:rPr>
          <w:rFonts w:ascii="Times New Roman" w:eastAsia="Times Roman" w:hAnsi="Times New Roman" w:cs="Times New Roman"/>
          <w:sz w:val="28"/>
          <w:szCs w:val="28"/>
        </w:rPr>
      </w:pPr>
    </w:p>
    <w:p w:rsidR="001D31E1" w:rsidRPr="00A204AF" w:rsidRDefault="001D31E1" w:rsidP="001D31E1">
      <w:pPr>
        <w:pStyle w:val="Alaprtelmezett"/>
        <w:jc w:val="both"/>
        <w:rPr>
          <w:rFonts w:ascii="Times New Roman" w:eastAsia="Times Roman" w:hAnsi="Times New Roman" w:cs="Times New Roman"/>
          <w:sz w:val="28"/>
          <w:szCs w:val="28"/>
        </w:rPr>
      </w:pPr>
    </w:p>
    <w:p w:rsidR="001D31E1" w:rsidRPr="00A204AF" w:rsidRDefault="001D31E1" w:rsidP="001D31E1">
      <w:pPr>
        <w:pStyle w:val="Alaprtelmezett"/>
        <w:jc w:val="both"/>
        <w:rPr>
          <w:rFonts w:ascii="Times New Roman" w:eastAsia="Times Roman" w:hAnsi="Times New Roman" w:cs="Times New Roman"/>
          <w:sz w:val="28"/>
          <w:szCs w:val="28"/>
        </w:rPr>
      </w:pPr>
    </w:p>
    <w:p w:rsidR="001D31E1" w:rsidRPr="00A204AF" w:rsidRDefault="001D31E1" w:rsidP="001D31E1">
      <w:pPr>
        <w:pStyle w:val="Alaprtelmezett"/>
        <w:jc w:val="both"/>
        <w:rPr>
          <w:rFonts w:ascii="Times New Roman" w:hAnsi="Times New Roman" w:cs="Times New Roman"/>
        </w:rPr>
      </w:pPr>
      <w:r w:rsidRPr="00A204AF">
        <w:rPr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A204AF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A204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A204AF">
        <w:rPr>
          <w:rFonts w:ascii="Times New Roman" w:hAnsi="Times New Roman" w:cs="Times New Roman"/>
          <w:sz w:val="28"/>
          <w:szCs w:val="28"/>
        </w:rPr>
        <w:t>……………</w:t>
      </w:r>
      <w:r w:rsidRPr="00A204AF">
        <w:rPr>
          <w:rFonts w:ascii="Times New Roman" w:hAnsi="Times New Roman" w:cs="Times New Roman"/>
          <w:sz w:val="28"/>
          <w:szCs w:val="28"/>
        </w:rPr>
        <w:tab/>
      </w:r>
      <w:r w:rsidRPr="00A204AF">
        <w:rPr>
          <w:rFonts w:ascii="Times New Roman" w:hAnsi="Times New Roman" w:cs="Times New Roman"/>
          <w:sz w:val="28"/>
          <w:szCs w:val="28"/>
        </w:rPr>
        <w:tab/>
      </w:r>
      <w:r w:rsidRPr="00A204AF">
        <w:rPr>
          <w:rFonts w:ascii="Times New Roman" w:hAnsi="Times New Roman" w:cs="Times New Roman"/>
          <w:sz w:val="28"/>
          <w:szCs w:val="28"/>
        </w:rPr>
        <w:tab/>
      </w:r>
      <w:r w:rsidRPr="00A204AF">
        <w:rPr>
          <w:rFonts w:ascii="Times New Roman" w:hAnsi="Times New Roman" w:cs="Times New Roman"/>
          <w:sz w:val="28"/>
          <w:szCs w:val="28"/>
        </w:rPr>
        <w:tab/>
      </w:r>
      <w:r w:rsidRPr="00A204AF"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 w:rsidRPr="00A204AF">
        <w:rPr>
          <w:rFonts w:ascii="Times New Roman" w:hAnsi="Times New Roman" w:cs="Times New Roman"/>
          <w:sz w:val="28"/>
          <w:szCs w:val="28"/>
        </w:rPr>
        <w:t>………………………………..</w:t>
      </w:r>
      <w:proofErr w:type="gramEnd"/>
      <w:r w:rsidRPr="00A204AF">
        <w:rPr>
          <w:rFonts w:ascii="Times New Roman" w:hAnsi="Times New Roman" w:cs="Times New Roman"/>
          <w:sz w:val="28"/>
          <w:szCs w:val="28"/>
        </w:rPr>
        <w:tab/>
      </w:r>
      <w:r w:rsidRPr="00A204AF">
        <w:rPr>
          <w:rFonts w:ascii="Times New Roman" w:hAnsi="Times New Roman" w:cs="Times New Roman"/>
          <w:sz w:val="28"/>
          <w:szCs w:val="28"/>
        </w:rPr>
        <w:tab/>
      </w:r>
      <w:r w:rsidRPr="00A204AF">
        <w:rPr>
          <w:rFonts w:ascii="Times New Roman" w:hAnsi="Times New Roman" w:cs="Times New Roman"/>
          <w:sz w:val="28"/>
          <w:szCs w:val="28"/>
        </w:rPr>
        <w:tab/>
      </w:r>
      <w:r w:rsidRPr="00A204AF">
        <w:rPr>
          <w:rFonts w:ascii="Times New Roman" w:hAnsi="Times New Roman" w:cs="Times New Roman"/>
          <w:sz w:val="28"/>
          <w:szCs w:val="28"/>
        </w:rPr>
        <w:tab/>
      </w:r>
      <w:r w:rsidRPr="00A204AF">
        <w:rPr>
          <w:rFonts w:ascii="Times New Roman" w:hAnsi="Times New Roman" w:cs="Times New Roman"/>
          <w:sz w:val="28"/>
          <w:szCs w:val="28"/>
        </w:rPr>
        <w:tab/>
      </w:r>
      <w:r w:rsidRPr="00A204AF">
        <w:rPr>
          <w:rFonts w:ascii="Times New Roman" w:hAnsi="Times New Roman" w:cs="Times New Roman"/>
          <w:sz w:val="28"/>
          <w:szCs w:val="28"/>
        </w:rPr>
        <w:tab/>
      </w:r>
      <w:r w:rsidRPr="00A204AF">
        <w:rPr>
          <w:rFonts w:ascii="Times New Roman" w:hAnsi="Times New Roman" w:cs="Times New Roman"/>
          <w:sz w:val="28"/>
          <w:szCs w:val="28"/>
        </w:rPr>
        <w:tab/>
      </w:r>
      <w:r w:rsidRPr="00A204AF">
        <w:rPr>
          <w:rFonts w:ascii="Times New Roman" w:hAnsi="Times New Roman" w:cs="Times New Roman"/>
          <w:sz w:val="28"/>
          <w:szCs w:val="28"/>
        </w:rPr>
        <w:tab/>
        <w:t xml:space="preserve">              (szülő aláírása)</w:t>
      </w:r>
      <w:r w:rsidRPr="00A204AF">
        <w:rPr>
          <w:rFonts w:ascii="Times New Roman" w:hAnsi="Times New Roman" w:cs="Times New Roman"/>
          <w:sz w:val="28"/>
          <w:szCs w:val="28"/>
        </w:rPr>
        <w:tab/>
      </w:r>
    </w:p>
    <w:p w:rsidR="007A7F57" w:rsidRDefault="007A7F57"/>
    <w:sectPr w:rsidR="007A7F5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49" w:rsidRDefault="005A3E49">
      <w:r>
        <w:separator/>
      </w:r>
    </w:p>
  </w:endnote>
  <w:endnote w:type="continuationSeparator" w:id="0">
    <w:p w:rsidR="005A3E49" w:rsidRDefault="005A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2E" w:rsidRDefault="005A3E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49" w:rsidRDefault="005A3E49">
      <w:r>
        <w:separator/>
      </w:r>
    </w:p>
  </w:footnote>
  <w:footnote w:type="continuationSeparator" w:id="0">
    <w:p w:rsidR="005A3E49" w:rsidRDefault="005A3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2E" w:rsidRDefault="005A3E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43D"/>
    <w:multiLevelType w:val="hybridMultilevel"/>
    <w:tmpl w:val="28F83822"/>
    <w:lvl w:ilvl="0" w:tplc="ABD6A6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6D84"/>
    <w:multiLevelType w:val="hybridMultilevel"/>
    <w:tmpl w:val="B888EC26"/>
    <w:lvl w:ilvl="0" w:tplc="07ACA3CE">
      <w:numFmt w:val="bullet"/>
      <w:lvlText w:val="-"/>
      <w:lvlJc w:val="left"/>
      <w:pPr>
        <w:ind w:left="585" w:hanging="360"/>
      </w:pPr>
      <w:rPr>
        <w:rFonts w:ascii="Times New Roman" w:eastAsia="Times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E1"/>
    <w:rsid w:val="0005378F"/>
    <w:rsid w:val="000B309E"/>
    <w:rsid w:val="001D31E1"/>
    <w:rsid w:val="001F4BB7"/>
    <w:rsid w:val="00377CD0"/>
    <w:rsid w:val="00464AA3"/>
    <w:rsid w:val="00473E8C"/>
    <w:rsid w:val="004F1D52"/>
    <w:rsid w:val="005A3E49"/>
    <w:rsid w:val="006D4767"/>
    <w:rsid w:val="007A7F57"/>
    <w:rsid w:val="00A45C1E"/>
    <w:rsid w:val="00BC51B8"/>
    <w:rsid w:val="00C62BE6"/>
    <w:rsid w:val="00CC5491"/>
    <w:rsid w:val="00EB07A8"/>
    <w:rsid w:val="00F24739"/>
    <w:rsid w:val="00F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D31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link w:val="SzvegtrzsChar"/>
    <w:rsid w:val="001D31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D31E1"/>
    <w:rPr>
      <w:rFonts w:ascii="Helvetica" w:eastAsia="Arial Unicode MS" w:hAnsi="Arial Unicode MS" w:cs="Arial Unicode MS"/>
      <w:color w:val="000000"/>
      <w:bdr w:val="nil"/>
      <w:lang w:eastAsia="hu-HU"/>
    </w:rPr>
  </w:style>
  <w:style w:type="paragraph" w:customStyle="1" w:styleId="Alaprtelmezett">
    <w:name w:val="Alapértelmezett"/>
    <w:rsid w:val="001D31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1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1E1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D31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link w:val="SzvegtrzsChar"/>
    <w:rsid w:val="001D31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D31E1"/>
    <w:rPr>
      <w:rFonts w:ascii="Helvetica" w:eastAsia="Arial Unicode MS" w:hAnsi="Arial Unicode MS" w:cs="Arial Unicode MS"/>
      <w:color w:val="000000"/>
      <w:bdr w:val="nil"/>
      <w:lang w:eastAsia="hu-HU"/>
    </w:rPr>
  </w:style>
  <w:style w:type="paragraph" w:customStyle="1" w:styleId="Alaprtelmezett">
    <w:name w:val="Alapértelmezett"/>
    <w:rsid w:val="001D31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1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1E1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9</cp:revision>
  <dcterms:created xsi:type="dcterms:W3CDTF">2019-08-19T17:14:00Z</dcterms:created>
  <dcterms:modified xsi:type="dcterms:W3CDTF">2019-08-28T20:37:00Z</dcterms:modified>
</cp:coreProperties>
</file>